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35A8" w14:textId="001A2B52" w:rsidR="005F58EA" w:rsidRPr="00CC03E1" w:rsidRDefault="005F58EA" w:rsidP="004E4037">
      <w:pPr>
        <w:tabs>
          <w:tab w:val="right" w:pos="9000"/>
        </w:tabs>
        <w:spacing w:before="60" w:after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D6863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A8FA1" w14:textId="77777777" w:rsidR="005F58EA" w:rsidRPr="00CC03E1" w:rsidRDefault="005F58EA" w:rsidP="004E4037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C03E1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3CB50275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072C1CCC" w14:textId="77777777" w:rsidR="005F58EA" w:rsidRPr="00CC03E1" w:rsidRDefault="005F58EA" w:rsidP="004E40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B52629" w14:textId="008AD5E6" w:rsidR="002359AF" w:rsidRPr="00CC03E1" w:rsidRDefault="003A1C7D" w:rsidP="005A191F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3967525"/>
      <w:bookmarkStart w:id="1" w:name="_Hlk106788713"/>
      <w:r w:rsidRPr="00CC03E1">
        <w:rPr>
          <w:rFonts w:ascii="Arial" w:hAnsi="Arial" w:cs="Arial"/>
          <w:b/>
          <w:bCs/>
          <w:sz w:val="20"/>
          <w:szCs w:val="20"/>
        </w:rPr>
        <w:t>W</w:t>
      </w:r>
      <w:r w:rsidR="004848AC" w:rsidRPr="00CC03E1">
        <w:rPr>
          <w:rFonts w:ascii="Arial" w:hAnsi="Arial" w:cs="Arial"/>
          <w:b/>
          <w:bCs/>
          <w:sz w:val="20"/>
          <w:szCs w:val="20"/>
        </w:rPr>
        <w:t>ykonanie</w:t>
      </w:r>
      <w:r w:rsidR="005273AE" w:rsidRPr="00CC03E1">
        <w:rPr>
          <w:rFonts w:ascii="Arial" w:hAnsi="Arial" w:cs="Arial"/>
          <w:b/>
          <w:bCs/>
          <w:sz w:val="20"/>
          <w:szCs w:val="20"/>
        </w:rPr>
        <w:t xml:space="preserve"> strony </w:t>
      </w:r>
      <w:r w:rsidR="008B2455" w:rsidRPr="00CC03E1">
        <w:rPr>
          <w:rFonts w:ascii="Arial" w:hAnsi="Arial" w:cs="Arial"/>
          <w:b/>
          <w:bCs/>
          <w:sz w:val="20"/>
          <w:szCs w:val="20"/>
        </w:rPr>
        <w:t xml:space="preserve">internetowej wraz z aplikacją 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>zgodnie z zakresem merytorycznym projekt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>u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 pt. </w:t>
      </w:r>
      <w:bookmarkEnd w:id="0"/>
      <w:r w:rsidR="005F58EA" w:rsidRPr="00CC03E1">
        <w:rPr>
          <w:rFonts w:ascii="Arial" w:hAnsi="Arial" w:cs="Arial"/>
          <w:b/>
          <w:bCs/>
          <w:sz w:val="20"/>
          <w:szCs w:val="20"/>
        </w:rPr>
        <w:t>„</w:t>
      </w:r>
      <w:r w:rsidR="005A191F" w:rsidRPr="00CC03E1">
        <w:rPr>
          <w:rFonts w:ascii="Arial" w:hAnsi="Arial" w:cs="Arial"/>
          <w:b/>
          <w:bCs/>
          <w:sz w:val="20"/>
          <w:szCs w:val="20"/>
          <w:lang w:eastAsia="pl-PL"/>
        </w:rPr>
        <w:t xml:space="preserve">Rozwój turystyki rowerowej Ziemi </w:t>
      </w:r>
      <w:proofErr w:type="spellStart"/>
      <w:r w:rsidR="005A191F" w:rsidRPr="00CC03E1">
        <w:rPr>
          <w:rFonts w:ascii="Arial" w:hAnsi="Arial" w:cs="Arial"/>
          <w:b/>
          <w:bCs/>
          <w:sz w:val="20"/>
          <w:szCs w:val="20"/>
          <w:lang w:eastAsia="pl-PL"/>
        </w:rPr>
        <w:t>Broumovskiej</w:t>
      </w:r>
      <w:proofErr w:type="spellEnd"/>
      <w:r w:rsidR="005A191F" w:rsidRPr="00CC03E1">
        <w:rPr>
          <w:rFonts w:ascii="Arial" w:hAnsi="Arial" w:cs="Arial"/>
          <w:b/>
          <w:bCs/>
          <w:sz w:val="20"/>
          <w:szCs w:val="20"/>
          <w:lang w:eastAsia="pl-PL"/>
        </w:rPr>
        <w:t xml:space="preserve"> i Aglomeracji Wałbrzyskiej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 xml:space="preserve">” 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dofinansowanego w ramach projektu </w:t>
      </w:r>
      <w:proofErr w:type="spellStart"/>
      <w:r w:rsidR="005F58EA" w:rsidRPr="00CC03E1">
        <w:rPr>
          <w:rFonts w:ascii="Arial" w:hAnsi="Arial" w:cs="Arial"/>
          <w:b/>
          <w:bCs/>
          <w:sz w:val="20"/>
          <w:szCs w:val="20"/>
        </w:rPr>
        <w:t>Interreg</w:t>
      </w:r>
      <w:proofErr w:type="spellEnd"/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 V- A.</w:t>
      </w:r>
      <w:r w:rsidR="002359AF" w:rsidRPr="00CC03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B51114" w14:textId="687F9A11" w:rsidR="005F58EA" w:rsidRPr="00CC03E1" w:rsidRDefault="002359AF" w:rsidP="005A191F">
      <w:pPr>
        <w:jc w:val="center"/>
        <w:rPr>
          <w:rFonts w:ascii="Arial" w:hAnsi="Arial" w:cs="Arial"/>
          <w:sz w:val="20"/>
          <w:szCs w:val="20"/>
          <w:lang w:eastAsia="pl-PL"/>
        </w:rPr>
      </w:pPr>
      <w:r w:rsidRPr="00CC03E1">
        <w:rPr>
          <w:rFonts w:ascii="Arial" w:hAnsi="Arial" w:cs="Arial"/>
          <w:sz w:val="20"/>
          <w:szCs w:val="20"/>
        </w:rPr>
        <w:t xml:space="preserve">(nr projektu: 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CZ.11.2.45/0.0/0.0/21_033/0003108</w:t>
      </w:r>
      <w:r w:rsidRPr="00CC03E1">
        <w:rPr>
          <w:rFonts w:ascii="Arial" w:hAnsi="Arial" w:cs="Arial"/>
          <w:sz w:val="20"/>
          <w:szCs w:val="20"/>
        </w:rPr>
        <w:t>)</w:t>
      </w:r>
    </w:p>
    <w:bookmarkEnd w:id="1"/>
    <w:p w14:paraId="00806A8A" w14:textId="545CDED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6CF1EA5F" w14:textId="77777777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72413000-8 - usługi w zakresie projektowania stron WWW, </w:t>
      </w:r>
    </w:p>
    <w:p w14:paraId="36A81B40" w14:textId="77777777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72243000-0 - usługi programowania, </w:t>
      </w:r>
    </w:p>
    <w:p w14:paraId="6DD612F8" w14:textId="77777777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72267000-4 - usługi w zakresie serwisowania oprogramowania, </w:t>
      </w:r>
    </w:p>
    <w:p w14:paraId="5983E6E7" w14:textId="6A2A24E3" w:rsidR="005F58EA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>CPV – 72415000-2 - usługi hostingowe.</w:t>
      </w:r>
    </w:p>
    <w:p w14:paraId="343E23A8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EEAAD03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14:paraId="51D3AB55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color w:val="A8D08D" w:themeColor="accent6" w:themeTint="99"/>
          <w:spacing w:val="20"/>
          <w:sz w:val="20"/>
          <w:szCs w:val="20"/>
          <w:lang w:eastAsia="pl-PL"/>
        </w:rPr>
      </w:pPr>
    </w:p>
    <w:p w14:paraId="4060C0BC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ACEB281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BF9719E" w14:textId="0B8891B2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B1AA8" w14:textId="0B8A8CF4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3219" w14:textId="77777777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FBBBF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725DA9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F86C7" w14:textId="27A3C31B" w:rsidR="005F58EA" w:rsidRPr="00CC03E1" w:rsidRDefault="005F58EA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80A8DE" w14:textId="72DB201E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6C0613" w14:textId="5A31E563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39E2AD" w14:textId="12B9ED47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07BE3" w14:textId="362D64B2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7CC11C" w14:textId="7B08FB60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A09886" w14:textId="77777777" w:rsidR="00161B0D" w:rsidRPr="00CC03E1" w:rsidRDefault="00161B0D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2324CDF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EBBD2EA" w14:textId="40B75EA5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55B6A5EC" w14:textId="5B084199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C975E1" w14:textId="59BC16C6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FC28233" w14:textId="040990F5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E0AC3D8" w14:textId="77777777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69734ED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1D61A60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DBEAA25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6921C0B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sdt>
      <w:sdtPr>
        <w:rPr>
          <w:rFonts w:eastAsia="Calibri"/>
          <w:color w:val="auto"/>
          <w:sz w:val="24"/>
          <w:szCs w:val="24"/>
          <w:lang w:eastAsia="en-US"/>
        </w:rPr>
        <w:id w:val="-1991593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13B8DA" w14:textId="5D680194" w:rsidR="00E45FE2" w:rsidRDefault="00E45FE2">
          <w:pPr>
            <w:pStyle w:val="Nagwekspisutreci"/>
          </w:pPr>
          <w:r>
            <w:t>Spis treści</w:t>
          </w:r>
        </w:p>
        <w:p w14:paraId="7039E799" w14:textId="042571AA" w:rsidR="0027467E" w:rsidRDefault="00E45FE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896761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Zamawiający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_Toc118896761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876D183" w14:textId="4DB9E2C4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2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2.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Tryb udzielenia zamówienia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_Toc118896762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01509564" w14:textId="21569FC3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3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3.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Opis przedmiotu zamówienia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_Toc118896763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0B7FC81E" w14:textId="75933325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4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4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Założenia techniczne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_Toc118896764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5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402CCF83" w14:textId="395CB11B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5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5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Termin wykonania zamówienia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_Toc118896765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10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1221A4CE" w14:textId="79677FB9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6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6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Terminy płatności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_Toc118896766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11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2FBC244A" w14:textId="00FBD2F7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7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7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Warunki udziału w postępowaniu - właściwości podmiotowe Wykonawcy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_Toc118896767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11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5FC90039" w14:textId="3CC22C66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8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8.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Wykaz wymaganych oświadczeń i dokumentów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_Toc118896768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12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3D1A86A4" w14:textId="04C5C478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9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9.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Informacja o sposobie porozumiewania się zamawiającego z wykonawcami oraz przekazywania oświadczeń/dokumentów.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_Toc118896769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12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3DAC05B0" w14:textId="02187358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0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10.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Termin związania ofertą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_Toc118896790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0B630F0D" w14:textId="491BA6FE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1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11.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Opis sposobu przygotowania oferty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_Toc118896791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2451E97" w14:textId="3378DA43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2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12.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Termin składania i otwarcia ofert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_Toc118896792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14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60B381E3" w14:textId="20E3B674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3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13.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Opis sposobu obliczenia ceny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_Toc118896793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14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618AC531" w14:textId="2A689742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4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14.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Kryteria oceny ofert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_Toc118896794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15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23BBDFF0" w14:textId="79EC1716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5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15.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Informacje o formalnościach, jakie powinny być dopełnione po wyborze oferty w celu zawarcia umowy w sprawie zamówienia publicznego.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_Toc118896795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16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98ACCAE" w14:textId="0831627D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6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16.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Klauzula informacyjna z art. 13 RODO do zastosowania przez zamawiających w celu związanym z postępowaniem o udzielenie zamówienia publicznego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_Toc118896796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16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5CDB2EE3" w14:textId="224CFB4B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7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17.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Załączniki do dokumentacji: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_Toc118896797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17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2A75431" w14:textId="5FA2A815" w:rsidR="00E45FE2" w:rsidRDefault="00E45FE2">
          <w:r>
            <w:rPr>
              <w:b/>
              <w:bCs/>
            </w:rPr>
            <w:fldChar w:fldCharType="end"/>
          </w:r>
        </w:p>
      </w:sdtContent>
    </w:sdt>
    <w:p w14:paraId="629F6B97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  <w:lang w:eastAsia="pl-PL"/>
        </w:rPr>
        <w:br w:type="page"/>
      </w:r>
    </w:p>
    <w:p w14:paraId="18EF7220" w14:textId="6D5CE4FD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" w:name="_Toc1129649"/>
      <w:bookmarkStart w:id="3" w:name="_Toc9426132"/>
      <w:bookmarkStart w:id="4" w:name="_Toc118896761"/>
      <w:r w:rsidRPr="00110087">
        <w:rPr>
          <w:rFonts w:ascii="Arial" w:hAnsi="Arial" w:cs="Arial"/>
          <w:sz w:val="20"/>
          <w:szCs w:val="20"/>
        </w:rPr>
        <w:lastRenderedPageBreak/>
        <w:t>Zamawiający</w:t>
      </w:r>
      <w:bookmarkEnd w:id="2"/>
      <w:bookmarkEnd w:id="3"/>
      <w:bookmarkEnd w:id="4"/>
    </w:p>
    <w:p w14:paraId="34F9E92D" w14:textId="1E00583C" w:rsidR="005F58EA" w:rsidRPr="00110087" w:rsidRDefault="006B0B32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78E56975" w14:textId="24599E4E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2C7351" w:rsidRPr="008E7A99">
          <w:rPr>
            <w:rStyle w:val="Hipercze"/>
            <w:rFonts w:ascii="Arial" w:hAnsi="Arial" w:cs="Arial"/>
            <w:sz w:val="20"/>
            <w:szCs w:val="20"/>
          </w:rPr>
          <w:t>www.lotaw.pl</w:t>
        </w:r>
      </w:hyperlink>
      <w:r w:rsidR="008E7A99" w:rsidRPr="008E7A99">
        <w:rPr>
          <w:rStyle w:val="Hipercze"/>
          <w:rFonts w:ascii="Arial" w:hAnsi="Arial" w:cs="Arial"/>
          <w:sz w:val="20"/>
          <w:szCs w:val="20"/>
        </w:rPr>
        <w:t xml:space="preserve">, </w:t>
      </w:r>
      <w:r w:rsidR="008E7A99" w:rsidRPr="008E7A99">
        <w:rPr>
          <w:rFonts w:ascii="Arial" w:hAnsi="Arial" w:cs="Arial"/>
          <w:sz w:val="20"/>
          <w:szCs w:val="20"/>
        </w:rPr>
        <w:t>KRS: 0000414634</w:t>
      </w:r>
    </w:p>
    <w:p w14:paraId="140BAA0A" w14:textId="3B7A361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10087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10087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45E719F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  <w:r w:rsidRPr="00110087">
        <w:rPr>
          <w:rFonts w:ascii="Arial" w:hAnsi="Arial" w:cs="Arial"/>
          <w:sz w:val="20"/>
          <w:szCs w:val="20"/>
          <w:lang w:eastAsia="ar-SA"/>
        </w:rPr>
        <w:t>,</w:t>
      </w:r>
    </w:p>
    <w:p w14:paraId="7BB059CA" w14:textId="7C3C0834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4D00C872" w14:textId="08AFDBDD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AF6CD3E" w14:textId="372C4B04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" w:name="_Toc1129650"/>
      <w:bookmarkStart w:id="6" w:name="_Toc9426133"/>
      <w:bookmarkStart w:id="7" w:name="_Toc118896762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5"/>
      <w:bookmarkEnd w:id="6"/>
      <w:bookmarkEnd w:id="7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67A03E5E" w:rsidR="005F58EA" w:rsidRPr="005273AE" w:rsidRDefault="00872138" w:rsidP="00FB06E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3DF08AEF" w14:textId="6E7CFB0B" w:rsidR="005F58EA" w:rsidRPr="005273AE" w:rsidRDefault="005F58EA" w:rsidP="005273AE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5273AE">
        <w:rPr>
          <w:rFonts w:ascii="Arial" w:hAnsi="Arial" w:cs="Arial"/>
          <w:sz w:val="20"/>
          <w:szCs w:val="20"/>
        </w:rPr>
        <w:t xml:space="preserve">Zadanie jest realizowane w ramach projektu </w:t>
      </w:r>
      <w:proofErr w:type="spellStart"/>
      <w:r w:rsidRPr="005273AE">
        <w:rPr>
          <w:rFonts w:ascii="Arial" w:hAnsi="Arial" w:cs="Arial"/>
          <w:sz w:val="20"/>
          <w:szCs w:val="20"/>
        </w:rPr>
        <w:t>Interreg</w:t>
      </w:r>
      <w:proofErr w:type="spellEnd"/>
      <w:r w:rsidRPr="005273AE">
        <w:rPr>
          <w:rFonts w:ascii="Arial" w:hAnsi="Arial" w:cs="Arial"/>
          <w:sz w:val="20"/>
          <w:szCs w:val="20"/>
        </w:rPr>
        <w:t xml:space="preserve"> V-A pn. </w:t>
      </w:r>
      <w:r w:rsidR="004A61B5" w:rsidRPr="005273AE">
        <w:rPr>
          <w:rFonts w:ascii="Arial" w:hAnsi="Arial" w:cs="Arial"/>
          <w:sz w:val="20"/>
          <w:szCs w:val="20"/>
        </w:rPr>
        <w:t xml:space="preserve">„Rozwój turystyki rowerowej Ziemi </w:t>
      </w:r>
      <w:proofErr w:type="spellStart"/>
      <w:r w:rsidR="004A61B5" w:rsidRPr="005273AE">
        <w:rPr>
          <w:rFonts w:ascii="Arial" w:hAnsi="Arial" w:cs="Arial"/>
          <w:sz w:val="20"/>
          <w:szCs w:val="20"/>
        </w:rPr>
        <w:t>Broumovskiej</w:t>
      </w:r>
      <w:proofErr w:type="spellEnd"/>
      <w:r w:rsidR="004A61B5" w:rsidRPr="005273AE">
        <w:rPr>
          <w:rFonts w:ascii="Arial" w:hAnsi="Arial" w:cs="Arial"/>
          <w:sz w:val="20"/>
          <w:szCs w:val="20"/>
        </w:rPr>
        <w:t xml:space="preserve"> i Aglomeracji Wałbrzyskiej” dofinansowanego w ramach projektu </w:t>
      </w:r>
      <w:proofErr w:type="spellStart"/>
      <w:r w:rsidR="004A61B5" w:rsidRPr="005273AE">
        <w:rPr>
          <w:rFonts w:ascii="Arial" w:hAnsi="Arial" w:cs="Arial"/>
          <w:sz w:val="20"/>
          <w:szCs w:val="20"/>
        </w:rPr>
        <w:t>Interreg</w:t>
      </w:r>
      <w:proofErr w:type="spellEnd"/>
      <w:r w:rsidR="004A61B5" w:rsidRPr="005273AE">
        <w:rPr>
          <w:rFonts w:ascii="Arial" w:hAnsi="Arial" w:cs="Arial"/>
          <w:sz w:val="20"/>
          <w:szCs w:val="20"/>
        </w:rPr>
        <w:t xml:space="preserve"> V- A. (nr projektu: CZ.11.2.45/0.0/0.0/21_033/0003108)</w:t>
      </w:r>
      <w:r w:rsidRPr="005273AE">
        <w:rPr>
          <w:rFonts w:ascii="Arial" w:hAnsi="Arial" w:cs="Arial"/>
          <w:sz w:val="20"/>
          <w:szCs w:val="20"/>
        </w:rPr>
        <w:t xml:space="preserve"> </w:t>
      </w:r>
    </w:p>
    <w:p w14:paraId="500ED8E0" w14:textId="781243BE" w:rsidR="005F58EA" w:rsidRPr="00110087" w:rsidRDefault="005F58EA" w:rsidP="00FB06ED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8" w:name="_Toc1129651"/>
      <w:bookmarkStart w:id="9" w:name="_Toc9426134"/>
      <w:bookmarkStart w:id="10" w:name="_Toc118896763"/>
      <w:r w:rsidRPr="00110087">
        <w:rPr>
          <w:rFonts w:ascii="Arial" w:hAnsi="Arial" w:cs="Arial"/>
          <w:sz w:val="20"/>
          <w:szCs w:val="20"/>
        </w:rPr>
        <w:t>Opis przedmiotu zamówienia</w:t>
      </w:r>
      <w:bookmarkEnd w:id="8"/>
      <w:bookmarkEnd w:id="9"/>
      <w:bookmarkEnd w:id="10"/>
    </w:p>
    <w:p w14:paraId="748A34CE" w14:textId="77777777" w:rsidR="000F6391" w:rsidRDefault="000F6391" w:rsidP="000F6391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6D319767" w14:textId="2A46ADE7" w:rsidR="000F6391" w:rsidRPr="000F6391" w:rsidRDefault="000F6391" w:rsidP="000F6391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   Przedmiot zamówienia </w:t>
      </w:r>
    </w:p>
    <w:p w14:paraId="2B58A19A" w14:textId="5F5759A9" w:rsidR="002A4E16" w:rsidRPr="00CC03E1" w:rsidRDefault="00925457" w:rsidP="004E403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</w:rPr>
        <w:t xml:space="preserve">Przedmiotem zapytania ofertowego jest </w:t>
      </w:r>
      <w:r w:rsidR="004659D0" w:rsidRPr="00CC03E1">
        <w:rPr>
          <w:rFonts w:ascii="Arial" w:hAnsi="Arial" w:cs="Arial"/>
          <w:sz w:val="20"/>
          <w:szCs w:val="20"/>
        </w:rPr>
        <w:t>stworzenie s</w:t>
      </w:r>
      <w:r w:rsidR="008B2455" w:rsidRPr="00CC03E1">
        <w:rPr>
          <w:rFonts w:ascii="Arial" w:hAnsi="Arial" w:cs="Arial"/>
          <w:sz w:val="20"/>
          <w:szCs w:val="20"/>
        </w:rPr>
        <w:t>tron</w:t>
      </w:r>
      <w:r w:rsidR="004659D0" w:rsidRPr="00CC03E1">
        <w:rPr>
          <w:rFonts w:ascii="Arial" w:hAnsi="Arial" w:cs="Arial"/>
          <w:sz w:val="20"/>
          <w:szCs w:val="20"/>
        </w:rPr>
        <w:t>y</w:t>
      </w:r>
      <w:r w:rsidR="008B2455" w:rsidRPr="00CC03E1">
        <w:rPr>
          <w:rFonts w:ascii="Arial" w:hAnsi="Arial" w:cs="Arial"/>
          <w:sz w:val="20"/>
          <w:szCs w:val="20"/>
        </w:rPr>
        <w:t xml:space="preserve"> internetow</w:t>
      </w:r>
      <w:r w:rsidR="004659D0" w:rsidRPr="00CC03E1">
        <w:rPr>
          <w:rFonts w:ascii="Arial" w:hAnsi="Arial" w:cs="Arial"/>
          <w:sz w:val="20"/>
          <w:szCs w:val="20"/>
        </w:rPr>
        <w:t>ej</w:t>
      </w:r>
      <w:r w:rsidR="008B2455" w:rsidRPr="00CC03E1">
        <w:rPr>
          <w:rFonts w:ascii="Arial" w:hAnsi="Arial" w:cs="Arial"/>
          <w:sz w:val="20"/>
          <w:szCs w:val="20"/>
        </w:rPr>
        <w:t xml:space="preserve"> z aplikacją, </w:t>
      </w:r>
      <w:r w:rsidR="00E456AD">
        <w:rPr>
          <w:rFonts w:ascii="Arial" w:hAnsi="Arial" w:cs="Arial"/>
          <w:sz w:val="20"/>
          <w:szCs w:val="20"/>
        </w:rPr>
        <w:t>zawierającej</w:t>
      </w:r>
      <w:r w:rsidR="008B2455" w:rsidRPr="00CC03E1">
        <w:rPr>
          <w:rFonts w:ascii="Arial" w:hAnsi="Arial" w:cs="Arial"/>
          <w:sz w:val="20"/>
          <w:szCs w:val="20"/>
        </w:rPr>
        <w:t xml:space="preserve"> m.in. opis min. 40 tras </w:t>
      </w:r>
      <w:r w:rsidR="008E7A99">
        <w:rPr>
          <w:rFonts w:ascii="Arial" w:hAnsi="Arial" w:cs="Arial"/>
          <w:sz w:val="20"/>
          <w:szCs w:val="20"/>
        </w:rPr>
        <w:t xml:space="preserve">rowerowych </w:t>
      </w:r>
      <w:r w:rsidR="008B2455" w:rsidRPr="00CC03E1">
        <w:rPr>
          <w:rFonts w:ascii="Arial" w:hAnsi="Arial" w:cs="Arial"/>
          <w:sz w:val="20"/>
          <w:szCs w:val="20"/>
        </w:rPr>
        <w:t xml:space="preserve">(wraz z plikami nawigacyjnymi GPX możliwymi do pobrania). Prezentacja tras obejmie recenzję rowerowej jakości szlaku, jego oznakowania i atrakcji turystycznych. </w:t>
      </w:r>
      <w:r w:rsidR="00E456AD">
        <w:rPr>
          <w:rFonts w:ascii="Arial" w:hAnsi="Arial" w:cs="Arial"/>
          <w:sz w:val="20"/>
          <w:szCs w:val="20"/>
        </w:rPr>
        <w:t>Strona będzie też obejmować</w:t>
      </w:r>
      <w:r w:rsidR="00864937">
        <w:rPr>
          <w:rFonts w:ascii="Arial" w:hAnsi="Arial" w:cs="Arial"/>
          <w:sz w:val="20"/>
          <w:szCs w:val="20"/>
        </w:rPr>
        <w:t xml:space="preserve"> m.in. </w:t>
      </w:r>
      <w:r w:rsidR="00E456AD">
        <w:rPr>
          <w:rFonts w:ascii="Arial" w:hAnsi="Arial" w:cs="Arial"/>
          <w:sz w:val="20"/>
          <w:szCs w:val="20"/>
        </w:rPr>
        <w:t xml:space="preserve"> </w:t>
      </w:r>
      <w:r w:rsidR="008B2455" w:rsidRPr="00CC03E1">
        <w:rPr>
          <w:rFonts w:ascii="Arial" w:hAnsi="Arial" w:cs="Arial"/>
          <w:sz w:val="20"/>
          <w:szCs w:val="20"/>
        </w:rPr>
        <w:t xml:space="preserve">metryczki tras, aktualne zdjęcia, filmy, profile wysokościowe i procentowe. </w:t>
      </w:r>
    </w:p>
    <w:p w14:paraId="47B8230A" w14:textId="4F1FEC53" w:rsidR="008B2455" w:rsidRPr="00CC03E1" w:rsidRDefault="008B2455" w:rsidP="004E403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</w:rPr>
        <w:t xml:space="preserve">Na stronie znajdą się </w:t>
      </w:r>
      <w:r w:rsidR="00E456AD">
        <w:rPr>
          <w:rFonts w:ascii="Arial" w:hAnsi="Arial" w:cs="Arial"/>
          <w:sz w:val="20"/>
          <w:szCs w:val="20"/>
        </w:rPr>
        <w:t xml:space="preserve">ponadto </w:t>
      </w:r>
      <w:r w:rsidR="005273AE" w:rsidRPr="00CC03E1">
        <w:rPr>
          <w:rFonts w:ascii="Arial" w:hAnsi="Arial" w:cs="Arial"/>
          <w:sz w:val="20"/>
          <w:szCs w:val="20"/>
        </w:rPr>
        <w:t>informacje dotyczące turystyki rowerowej w regionie Aglomeracji Wałbrzyskiej</w:t>
      </w:r>
      <w:r w:rsidR="00E456AD">
        <w:rPr>
          <w:rFonts w:ascii="Arial" w:hAnsi="Arial" w:cs="Arial"/>
          <w:sz w:val="20"/>
          <w:szCs w:val="20"/>
        </w:rPr>
        <w:t xml:space="preserve"> oraz </w:t>
      </w:r>
      <w:r w:rsidR="00FC6323">
        <w:rPr>
          <w:rFonts w:ascii="Arial" w:hAnsi="Arial" w:cs="Arial"/>
          <w:sz w:val="20"/>
          <w:szCs w:val="20"/>
        </w:rPr>
        <w:t xml:space="preserve">informacje nt. atrakcji turystycznych, obiektów noclegowych, obiektów gastronomicznych, szlaków turystycznych </w:t>
      </w:r>
      <w:r w:rsidR="005273AE" w:rsidRPr="00C06E68">
        <w:rPr>
          <w:rFonts w:ascii="Arial" w:hAnsi="Arial" w:cs="Arial"/>
          <w:sz w:val="20"/>
          <w:szCs w:val="20"/>
        </w:rPr>
        <w:t>w regionie Aglomeracji Wałbrzyskiej</w:t>
      </w:r>
      <w:r w:rsidR="00FC6323">
        <w:rPr>
          <w:rFonts w:ascii="Arial" w:hAnsi="Arial" w:cs="Arial"/>
          <w:sz w:val="20"/>
          <w:szCs w:val="20"/>
        </w:rPr>
        <w:t xml:space="preserve"> (informacje te wraz ze zdjęciami zostaną przekazane przez Zamawiającego)</w:t>
      </w:r>
      <w:r w:rsidR="005273AE" w:rsidRPr="00C06E68">
        <w:rPr>
          <w:rFonts w:ascii="Arial" w:hAnsi="Arial" w:cs="Arial"/>
          <w:sz w:val="20"/>
          <w:szCs w:val="20"/>
        </w:rPr>
        <w:t>.</w:t>
      </w:r>
    </w:p>
    <w:p w14:paraId="23E54FB3" w14:textId="25002234" w:rsidR="00D5434A" w:rsidRPr="00E456AD" w:rsidRDefault="004659D0" w:rsidP="00E456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Strona internetowa </w:t>
      </w:r>
      <w:r w:rsidR="005273AE">
        <w:rPr>
          <w:rFonts w:ascii="Arial" w:hAnsi="Arial" w:cs="Arial"/>
          <w:sz w:val="20"/>
          <w:szCs w:val="20"/>
        </w:rPr>
        <w:t>będzie</w:t>
      </w:r>
      <w:r w:rsidR="00D5434A" w:rsidRPr="00110087">
        <w:rPr>
          <w:rFonts w:ascii="Arial" w:hAnsi="Arial" w:cs="Arial"/>
          <w:sz w:val="20"/>
          <w:szCs w:val="20"/>
        </w:rPr>
        <w:t xml:space="preserve"> związana ze specy</w:t>
      </w:r>
      <w:r w:rsidR="00110087" w:rsidRPr="00110087">
        <w:rPr>
          <w:rFonts w:ascii="Arial" w:hAnsi="Arial" w:cs="Arial"/>
          <w:sz w:val="20"/>
          <w:szCs w:val="20"/>
        </w:rPr>
        <w:t xml:space="preserve">fiką obiektów, instytucji </w:t>
      </w:r>
      <w:r w:rsidR="002A4E16">
        <w:rPr>
          <w:rFonts w:ascii="Arial" w:hAnsi="Arial" w:cs="Arial"/>
          <w:sz w:val="20"/>
          <w:szCs w:val="20"/>
        </w:rPr>
        <w:t xml:space="preserve">i obszarów gmin </w:t>
      </w:r>
      <w:r w:rsidR="00110087" w:rsidRPr="00110087">
        <w:rPr>
          <w:rFonts w:ascii="Arial" w:hAnsi="Arial" w:cs="Arial"/>
          <w:sz w:val="20"/>
          <w:szCs w:val="20"/>
        </w:rPr>
        <w:t xml:space="preserve">należących do </w:t>
      </w:r>
      <w:r w:rsidR="00861291" w:rsidRPr="00110087">
        <w:rPr>
          <w:rFonts w:ascii="Arial" w:hAnsi="Arial" w:cs="Arial"/>
          <w:sz w:val="20"/>
          <w:szCs w:val="20"/>
        </w:rPr>
        <w:t>Stowarzyszenia Lokalna Organizacja Turystyczna Aglomeracja Wałbrzyska</w:t>
      </w:r>
      <w:r w:rsidR="00110087" w:rsidRPr="00110087">
        <w:rPr>
          <w:rFonts w:ascii="Arial" w:hAnsi="Arial" w:cs="Arial"/>
          <w:sz w:val="20"/>
          <w:szCs w:val="20"/>
        </w:rPr>
        <w:t>. W</w:t>
      </w:r>
      <w:r w:rsidR="00D5434A" w:rsidRPr="00110087">
        <w:rPr>
          <w:rFonts w:ascii="Arial" w:hAnsi="Arial" w:cs="Arial"/>
          <w:sz w:val="20"/>
          <w:szCs w:val="20"/>
        </w:rPr>
        <w:t xml:space="preserve">ykaz </w:t>
      </w:r>
      <w:r w:rsidR="00110087" w:rsidRPr="00110087">
        <w:rPr>
          <w:rFonts w:ascii="Arial" w:hAnsi="Arial" w:cs="Arial"/>
          <w:sz w:val="20"/>
          <w:szCs w:val="20"/>
        </w:rPr>
        <w:t>członków Stowarzyszenia Lokalna Organizacja Turystyczna Aglomeracja Wałbrzyska</w:t>
      </w:r>
      <w:r w:rsidR="00C5539E">
        <w:rPr>
          <w:rFonts w:ascii="Arial" w:hAnsi="Arial" w:cs="Arial"/>
          <w:sz w:val="20"/>
          <w:szCs w:val="20"/>
        </w:rPr>
        <w:t xml:space="preserve"> na dzień </w:t>
      </w:r>
      <w:r w:rsidR="00FE0094">
        <w:rPr>
          <w:rFonts w:ascii="Arial" w:hAnsi="Arial" w:cs="Arial"/>
          <w:sz w:val="20"/>
          <w:szCs w:val="20"/>
        </w:rPr>
        <w:t>22</w:t>
      </w:r>
      <w:r w:rsidR="00864937">
        <w:rPr>
          <w:rFonts w:ascii="Arial" w:hAnsi="Arial" w:cs="Arial"/>
          <w:sz w:val="20"/>
          <w:szCs w:val="20"/>
        </w:rPr>
        <w:t>.1</w:t>
      </w:r>
      <w:r w:rsidR="00FE0094">
        <w:rPr>
          <w:rFonts w:ascii="Arial" w:hAnsi="Arial" w:cs="Arial"/>
          <w:sz w:val="20"/>
          <w:szCs w:val="20"/>
        </w:rPr>
        <w:t>2</w:t>
      </w:r>
      <w:r w:rsidR="00C5539E">
        <w:rPr>
          <w:rFonts w:ascii="Arial" w:hAnsi="Arial" w:cs="Arial"/>
          <w:sz w:val="20"/>
          <w:szCs w:val="20"/>
        </w:rPr>
        <w:t>.2022 r.</w:t>
      </w:r>
      <w:r w:rsidR="00110087" w:rsidRPr="00110087">
        <w:rPr>
          <w:rFonts w:ascii="Arial" w:hAnsi="Arial" w:cs="Arial"/>
          <w:sz w:val="20"/>
          <w:szCs w:val="20"/>
        </w:rPr>
        <w:t xml:space="preserve"> </w:t>
      </w:r>
      <w:r w:rsidR="00925457" w:rsidRPr="00110087">
        <w:rPr>
          <w:rFonts w:ascii="Arial" w:hAnsi="Arial" w:cs="Arial"/>
          <w:sz w:val="20"/>
          <w:szCs w:val="20"/>
        </w:rPr>
        <w:t xml:space="preserve">stanowi Załącznik </w:t>
      </w:r>
      <w:r w:rsidR="00925457" w:rsidRPr="00B323E2">
        <w:rPr>
          <w:rFonts w:ascii="Arial" w:hAnsi="Arial" w:cs="Arial"/>
          <w:sz w:val="20"/>
          <w:szCs w:val="20"/>
        </w:rPr>
        <w:t xml:space="preserve">nr </w:t>
      </w:r>
      <w:r w:rsidR="00EF5DD2" w:rsidRPr="00B323E2">
        <w:rPr>
          <w:rFonts w:ascii="Arial" w:hAnsi="Arial" w:cs="Arial"/>
          <w:sz w:val="20"/>
          <w:szCs w:val="20"/>
        </w:rPr>
        <w:t>5</w:t>
      </w:r>
      <w:r w:rsidR="00EF5DD2">
        <w:rPr>
          <w:rFonts w:ascii="Arial" w:hAnsi="Arial" w:cs="Arial"/>
          <w:sz w:val="20"/>
          <w:szCs w:val="20"/>
        </w:rPr>
        <w:t xml:space="preserve"> </w:t>
      </w:r>
      <w:r w:rsidR="00925457" w:rsidRPr="00110087">
        <w:rPr>
          <w:rFonts w:ascii="Arial" w:hAnsi="Arial" w:cs="Arial"/>
          <w:sz w:val="20"/>
          <w:szCs w:val="20"/>
        </w:rPr>
        <w:t xml:space="preserve"> do niniejszego zapytania. </w:t>
      </w:r>
    </w:p>
    <w:p w14:paraId="72755806" w14:textId="77777777" w:rsidR="00D5434A" w:rsidRPr="00110087" w:rsidRDefault="00D5434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7257F" w14:textId="16BA0971" w:rsidR="00E45FE2" w:rsidRDefault="00AF0855" w:rsidP="00E45FE2">
      <w:pPr>
        <w:pStyle w:val="Tekstpodstawowy"/>
        <w:spacing w:line="360" w:lineRule="auto"/>
        <w:rPr>
          <w:rFonts w:ascii="Arial" w:hAnsi="Arial" w:cs="Arial"/>
        </w:rPr>
      </w:pPr>
      <w:r w:rsidRPr="00110087">
        <w:rPr>
          <w:rFonts w:ascii="Arial" w:hAnsi="Arial" w:cs="Arial"/>
        </w:rPr>
        <w:lastRenderedPageBreak/>
        <w:t xml:space="preserve">3.2 </w:t>
      </w:r>
      <w:r w:rsidR="00925457" w:rsidRPr="00110087">
        <w:rPr>
          <w:rFonts w:ascii="Arial" w:hAnsi="Arial" w:cs="Arial"/>
        </w:rPr>
        <w:t>W ramach realizacji przedmiotu zapytania ofertowego Wykonawca zobowiązany jest do</w:t>
      </w:r>
      <w:r w:rsidR="00CC03E1">
        <w:rPr>
          <w:rFonts w:ascii="Arial" w:hAnsi="Arial" w:cs="Arial"/>
        </w:rPr>
        <w:t xml:space="preserve"> </w:t>
      </w:r>
      <w:r w:rsidR="00925457" w:rsidRPr="00CC03E1">
        <w:rPr>
          <w:rFonts w:ascii="Arial" w:hAnsi="Arial" w:cs="Arial"/>
        </w:rPr>
        <w:t xml:space="preserve">wykonania </w:t>
      </w:r>
      <w:r w:rsidR="004659D0" w:rsidRPr="00CC03E1">
        <w:rPr>
          <w:rFonts w:ascii="Arial" w:hAnsi="Arial" w:cs="Arial"/>
        </w:rPr>
        <w:t>strony internetowej</w:t>
      </w:r>
      <w:r w:rsidR="00925457" w:rsidRPr="00CC03E1">
        <w:rPr>
          <w:rFonts w:ascii="Arial" w:hAnsi="Arial" w:cs="Arial"/>
        </w:rPr>
        <w:t xml:space="preserve"> wraz z zachowaniem założeń technicznych ujętych w punkcie </w:t>
      </w:r>
      <w:r w:rsidR="00B323E2">
        <w:rPr>
          <w:rFonts w:ascii="Arial" w:hAnsi="Arial" w:cs="Arial"/>
        </w:rPr>
        <w:t>4</w:t>
      </w:r>
      <w:r w:rsidR="00110087" w:rsidRPr="00CC03E1">
        <w:rPr>
          <w:rFonts w:ascii="Arial" w:hAnsi="Arial" w:cs="Arial"/>
        </w:rPr>
        <w:t xml:space="preserve"> </w:t>
      </w:r>
      <w:r w:rsidR="00925457" w:rsidRPr="00CC03E1">
        <w:rPr>
          <w:rFonts w:ascii="Arial" w:hAnsi="Arial" w:cs="Arial"/>
        </w:rPr>
        <w:t>niniejszego zapytania ofertowego.</w:t>
      </w:r>
      <w:bookmarkStart w:id="11" w:name="_Toc1129654"/>
      <w:bookmarkStart w:id="12" w:name="_Toc9426137"/>
      <w:bookmarkStart w:id="13" w:name="_Toc95906182"/>
      <w:bookmarkStart w:id="14" w:name="_Toc106956844"/>
    </w:p>
    <w:p w14:paraId="007A127F" w14:textId="77777777" w:rsidR="00E45FE2" w:rsidRDefault="00E45FE2" w:rsidP="00E45FE2">
      <w:pPr>
        <w:pStyle w:val="Tekstpodstawowy"/>
        <w:spacing w:line="360" w:lineRule="auto"/>
        <w:rPr>
          <w:rFonts w:ascii="Arial" w:hAnsi="Arial" w:cs="Arial"/>
        </w:rPr>
      </w:pPr>
    </w:p>
    <w:p w14:paraId="5B7CDEDE" w14:textId="1552FF16" w:rsidR="005F58EA" w:rsidRPr="00110087" w:rsidRDefault="00E45FE2" w:rsidP="00E45FE2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5F58EA" w:rsidRPr="00110087">
        <w:rPr>
          <w:rFonts w:ascii="Arial" w:hAnsi="Arial" w:cs="Arial"/>
        </w:rPr>
        <w:t>Zakres świadczonych usług:</w:t>
      </w:r>
      <w:bookmarkEnd w:id="11"/>
      <w:bookmarkEnd w:id="12"/>
      <w:bookmarkEnd w:id="13"/>
      <w:bookmarkEnd w:id="14"/>
    </w:p>
    <w:p w14:paraId="373151DA" w14:textId="1850FE25" w:rsidR="00143086" w:rsidRPr="002D71F8" w:rsidRDefault="00C22A6B" w:rsidP="002D71F8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Wykonanie strony </w:t>
      </w:r>
      <w:r w:rsidR="005273AE">
        <w:rPr>
          <w:rFonts w:ascii="Arial" w:hAnsi="Arial" w:cs="Arial"/>
          <w:sz w:val="20"/>
          <w:szCs w:val="20"/>
        </w:rPr>
        <w:t>interne</w:t>
      </w:r>
      <w:r w:rsidR="00E456AD">
        <w:rPr>
          <w:rFonts w:ascii="Arial" w:hAnsi="Arial" w:cs="Arial"/>
          <w:sz w:val="20"/>
          <w:szCs w:val="20"/>
        </w:rPr>
        <w:t xml:space="preserve">towej i aplikacji </w:t>
      </w:r>
      <w:r w:rsidRPr="00C22A6B">
        <w:rPr>
          <w:rFonts w:ascii="Arial" w:hAnsi="Arial" w:cs="Arial"/>
          <w:sz w:val="20"/>
          <w:szCs w:val="20"/>
        </w:rPr>
        <w:t>obejmuje</w:t>
      </w:r>
      <w:r w:rsidR="002D71F8">
        <w:rPr>
          <w:rFonts w:ascii="Arial" w:hAnsi="Arial" w:cs="Arial"/>
          <w:sz w:val="20"/>
          <w:szCs w:val="20"/>
        </w:rPr>
        <w:t xml:space="preserve"> </w:t>
      </w:r>
      <w:r w:rsidR="00CC03E1">
        <w:rPr>
          <w:rFonts w:ascii="Arial" w:hAnsi="Arial" w:cs="Arial"/>
          <w:sz w:val="20"/>
          <w:szCs w:val="20"/>
        </w:rPr>
        <w:t>m.in.</w:t>
      </w:r>
      <w:r w:rsidR="002D71F8">
        <w:rPr>
          <w:rFonts w:ascii="Arial" w:hAnsi="Arial" w:cs="Arial"/>
          <w:sz w:val="20"/>
          <w:szCs w:val="20"/>
        </w:rPr>
        <w:t xml:space="preserve"> p</w:t>
      </w:r>
      <w:r w:rsidR="00AF0855" w:rsidRPr="002D71F8">
        <w:rPr>
          <w:rFonts w:ascii="Arial" w:hAnsi="Arial" w:cs="Arial"/>
          <w:sz w:val="20"/>
          <w:szCs w:val="20"/>
        </w:rPr>
        <w:t xml:space="preserve">rzygotowanie </w:t>
      </w:r>
      <w:r w:rsidR="00A80FB8" w:rsidRPr="002D71F8">
        <w:rPr>
          <w:rFonts w:ascii="Arial" w:hAnsi="Arial" w:cs="Arial"/>
          <w:sz w:val="20"/>
          <w:szCs w:val="20"/>
        </w:rPr>
        <w:t>opisu</w:t>
      </w:r>
      <w:r w:rsidR="005273AE" w:rsidRPr="002D71F8">
        <w:rPr>
          <w:rFonts w:ascii="Arial" w:hAnsi="Arial" w:cs="Arial"/>
          <w:sz w:val="20"/>
          <w:szCs w:val="20"/>
        </w:rPr>
        <w:t xml:space="preserve"> </w:t>
      </w:r>
      <w:r w:rsidR="00A80FB8" w:rsidRPr="002D71F8">
        <w:rPr>
          <w:rFonts w:ascii="Arial" w:hAnsi="Arial" w:cs="Arial"/>
          <w:sz w:val="20"/>
          <w:szCs w:val="20"/>
        </w:rPr>
        <w:t xml:space="preserve">min. 40 tras </w:t>
      </w:r>
      <w:r w:rsidR="00AF0855" w:rsidRPr="002D71F8">
        <w:rPr>
          <w:rFonts w:ascii="Arial" w:hAnsi="Arial" w:cs="Arial"/>
          <w:sz w:val="20"/>
          <w:szCs w:val="20"/>
        </w:rPr>
        <w:t xml:space="preserve"> </w:t>
      </w:r>
      <w:r w:rsidR="00FC6323">
        <w:rPr>
          <w:rFonts w:ascii="Arial" w:hAnsi="Arial" w:cs="Arial"/>
          <w:sz w:val="20"/>
          <w:szCs w:val="20"/>
        </w:rPr>
        <w:t xml:space="preserve">rowerowych </w:t>
      </w:r>
      <w:r w:rsidR="00A80FB8" w:rsidRPr="00CC03E1">
        <w:rPr>
          <w:rFonts w:ascii="Arial" w:hAnsi="Arial" w:cs="Arial"/>
          <w:sz w:val="20"/>
          <w:szCs w:val="20"/>
        </w:rPr>
        <w:t>(wraz z plikami nawigacyjnymi GPX możliwymi do pobrania)</w:t>
      </w:r>
      <w:r w:rsidR="005273AE" w:rsidRPr="00CC03E1">
        <w:rPr>
          <w:rFonts w:ascii="Arial" w:hAnsi="Arial" w:cs="Arial"/>
          <w:sz w:val="20"/>
          <w:szCs w:val="20"/>
        </w:rPr>
        <w:t xml:space="preserve">. Trasy te będą przebiegały </w:t>
      </w:r>
      <w:r w:rsidR="00A80FB8" w:rsidRPr="00CC03E1">
        <w:rPr>
          <w:rFonts w:ascii="Arial" w:hAnsi="Arial" w:cs="Arial"/>
          <w:sz w:val="20"/>
          <w:szCs w:val="20"/>
        </w:rPr>
        <w:t xml:space="preserve">przez obszary </w:t>
      </w:r>
      <w:r w:rsidR="00143086" w:rsidRPr="002D71F8">
        <w:rPr>
          <w:rFonts w:ascii="Arial" w:hAnsi="Arial" w:cs="Arial"/>
          <w:sz w:val="20"/>
          <w:szCs w:val="20"/>
        </w:rPr>
        <w:t xml:space="preserve">podmiotów należących do Stowarzyszenia Lokalna Organizacja Turystyczna Aglomeracja Wałbrzyska. </w:t>
      </w:r>
    </w:p>
    <w:p w14:paraId="5F69CB4D" w14:textId="160942C5" w:rsidR="00143086" w:rsidRPr="002D71F8" w:rsidRDefault="00FC6323" w:rsidP="002D71F8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Lokalizacja </w:t>
      </w:r>
      <w:r w:rsidR="00143086" w:rsidRPr="002D71F8">
        <w:rPr>
          <w:rFonts w:ascii="Arial" w:hAnsi="Arial" w:cs="Arial"/>
          <w:sz w:val="20"/>
          <w:szCs w:val="20"/>
        </w:rPr>
        <w:t xml:space="preserve">poszczególnych członków LOT AW </w:t>
      </w:r>
      <w:r>
        <w:rPr>
          <w:rFonts w:ascii="Arial" w:hAnsi="Arial" w:cs="Arial"/>
          <w:sz w:val="20"/>
          <w:szCs w:val="20"/>
        </w:rPr>
        <w:t>znajduje się</w:t>
      </w:r>
      <w:r w:rsidR="00143086" w:rsidRPr="002D71F8">
        <w:rPr>
          <w:rFonts w:ascii="Arial" w:hAnsi="Arial" w:cs="Arial"/>
          <w:sz w:val="20"/>
          <w:szCs w:val="20"/>
        </w:rPr>
        <w:t xml:space="preserve"> na terenie Dolnego Śląska tj.</w:t>
      </w:r>
    </w:p>
    <w:p w14:paraId="4FB1EBCE" w14:textId="1FAFEABC" w:rsidR="00C222AB" w:rsidRPr="002D71F8" w:rsidRDefault="00143086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gmin</w:t>
      </w:r>
      <w:r w:rsidRPr="00110087">
        <w:rPr>
          <w:rFonts w:ascii="Arial" w:hAnsi="Arial" w:cs="Arial"/>
          <w:sz w:val="20"/>
          <w:szCs w:val="20"/>
        </w:rPr>
        <w:t xml:space="preserve">: Wałbrzych, Nowa Ruda, Gmina Wiejska Nowa Ruda, Jedlina - Zdrój, Głuszyca, Świdnica, Mieroszów, Strzegom, </w:t>
      </w:r>
      <w:r w:rsidR="00C222AB" w:rsidRPr="00110087">
        <w:rPr>
          <w:rFonts w:ascii="Arial" w:hAnsi="Arial" w:cs="Arial"/>
          <w:sz w:val="20"/>
          <w:szCs w:val="20"/>
        </w:rPr>
        <w:t xml:space="preserve">Walim </w:t>
      </w:r>
      <w:r w:rsidR="00FC6323">
        <w:rPr>
          <w:rFonts w:ascii="Arial" w:hAnsi="Arial" w:cs="Arial"/>
          <w:sz w:val="20"/>
          <w:szCs w:val="20"/>
        </w:rPr>
        <w:t xml:space="preserve">a także </w:t>
      </w:r>
      <w:r w:rsidR="00FC6323" w:rsidRPr="00FC6323">
        <w:rPr>
          <w:rFonts w:ascii="Arial" w:hAnsi="Arial" w:cs="Arial"/>
          <w:b/>
          <w:bCs/>
          <w:sz w:val="20"/>
          <w:szCs w:val="20"/>
        </w:rPr>
        <w:t>powiatu wałbrzyskiego</w:t>
      </w:r>
    </w:p>
    <w:p w14:paraId="50053A24" w14:textId="62D2C585" w:rsidR="00143086" w:rsidRPr="002D71F8" w:rsidRDefault="00143086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atrakcji turystycznych</w:t>
      </w:r>
      <w:r w:rsidRPr="00110087">
        <w:rPr>
          <w:rFonts w:ascii="Arial" w:hAnsi="Arial" w:cs="Arial"/>
          <w:sz w:val="20"/>
          <w:szCs w:val="20"/>
        </w:rPr>
        <w:t xml:space="preserve">: Zamek Książ w Wałbrzychu, Park Wielokulturowy Stara Kopalnia, </w:t>
      </w:r>
      <w:r w:rsidR="00C222AB" w:rsidRPr="00110087">
        <w:rPr>
          <w:rFonts w:ascii="Arial" w:hAnsi="Arial" w:cs="Arial"/>
          <w:sz w:val="20"/>
          <w:szCs w:val="20"/>
        </w:rPr>
        <w:t xml:space="preserve">Europejska Perła Baroku - </w:t>
      </w:r>
      <w:r w:rsidRPr="00110087">
        <w:rPr>
          <w:rFonts w:ascii="Arial" w:hAnsi="Arial" w:cs="Arial"/>
          <w:sz w:val="20"/>
          <w:szCs w:val="20"/>
        </w:rPr>
        <w:t xml:space="preserve">Opactwo </w:t>
      </w:r>
      <w:r w:rsidR="00C222AB" w:rsidRPr="00110087">
        <w:rPr>
          <w:rFonts w:ascii="Arial" w:hAnsi="Arial" w:cs="Arial"/>
          <w:sz w:val="20"/>
          <w:szCs w:val="20"/>
        </w:rPr>
        <w:t xml:space="preserve">Cystersów </w:t>
      </w:r>
      <w:r w:rsidRPr="00110087">
        <w:rPr>
          <w:rFonts w:ascii="Arial" w:hAnsi="Arial" w:cs="Arial"/>
          <w:sz w:val="20"/>
          <w:szCs w:val="20"/>
        </w:rPr>
        <w:t xml:space="preserve">w Krzeszowie, Muzeum Porcelany w Wałbrzychu, Stado Ogierów Książ, Muzeum Kolejnictwa w Jaworzynie Śląskiej, Podziemne Miasto Osówka, </w:t>
      </w:r>
      <w:r w:rsidR="00C222AB" w:rsidRPr="00110087">
        <w:rPr>
          <w:rFonts w:ascii="Arial" w:hAnsi="Arial" w:cs="Arial"/>
          <w:sz w:val="20"/>
          <w:szCs w:val="20"/>
        </w:rPr>
        <w:t>U</w:t>
      </w:r>
      <w:r w:rsidRPr="00110087">
        <w:rPr>
          <w:rFonts w:ascii="Arial" w:hAnsi="Arial" w:cs="Arial"/>
          <w:sz w:val="20"/>
          <w:szCs w:val="20"/>
        </w:rPr>
        <w:t xml:space="preserve">zdrowisko Szczawno </w:t>
      </w:r>
      <w:r w:rsidR="00FC6323">
        <w:rPr>
          <w:rFonts w:ascii="Arial" w:hAnsi="Arial" w:cs="Arial"/>
          <w:sz w:val="20"/>
          <w:szCs w:val="20"/>
        </w:rPr>
        <w:t xml:space="preserve">- </w:t>
      </w:r>
      <w:r w:rsidRPr="00110087">
        <w:rPr>
          <w:rFonts w:ascii="Arial" w:hAnsi="Arial" w:cs="Arial"/>
          <w:sz w:val="20"/>
          <w:szCs w:val="20"/>
        </w:rPr>
        <w:t xml:space="preserve">Jedlina S.A., </w:t>
      </w:r>
      <w:r w:rsidR="00C222AB" w:rsidRPr="00110087">
        <w:rPr>
          <w:rFonts w:ascii="Arial" w:hAnsi="Arial" w:cs="Arial"/>
          <w:sz w:val="20"/>
          <w:szCs w:val="20"/>
        </w:rPr>
        <w:t xml:space="preserve">Wałbrzyskie </w:t>
      </w:r>
      <w:r w:rsidRPr="00110087">
        <w:rPr>
          <w:rFonts w:ascii="Arial" w:hAnsi="Arial" w:cs="Arial"/>
          <w:sz w:val="20"/>
          <w:szCs w:val="20"/>
        </w:rPr>
        <w:t xml:space="preserve">Centrum </w:t>
      </w:r>
      <w:r w:rsidR="00C222AB" w:rsidRPr="00110087">
        <w:rPr>
          <w:rFonts w:ascii="Arial" w:hAnsi="Arial" w:cs="Arial"/>
          <w:sz w:val="20"/>
          <w:szCs w:val="20"/>
        </w:rPr>
        <w:t>Sportowo -  Rekreacyjne</w:t>
      </w:r>
      <w:r w:rsidRPr="00110087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110087">
        <w:rPr>
          <w:rFonts w:ascii="Arial" w:hAnsi="Arial" w:cs="Arial"/>
          <w:sz w:val="20"/>
          <w:szCs w:val="20"/>
        </w:rPr>
        <w:t>Aqua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- Zdrój”</w:t>
      </w:r>
      <w:r w:rsidR="00C222AB" w:rsidRPr="00110087">
        <w:rPr>
          <w:rFonts w:ascii="Arial" w:hAnsi="Arial" w:cs="Arial"/>
          <w:sz w:val="20"/>
          <w:szCs w:val="20"/>
        </w:rPr>
        <w:t xml:space="preserve">, Ośrodek Sportu i Rekreacji w Świebodzicach, Zamek Roztoka, </w:t>
      </w:r>
      <w:r w:rsidR="00B132E1" w:rsidRPr="00110087">
        <w:rPr>
          <w:rFonts w:ascii="Arial" w:hAnsi="Arial" w:cs="Arial"/>
          <w:sz w:val="20"/>
          <w:szCs w:val="20"/>
        </w:rPr>
        <w:t>Pałac w Jedlince (Spółka LANDL)</w:t>
      </w:r>
    </w:p>
    <w:p w14:paraId="2A5ABE03" w14:textId="0D9D09AA" w:rsidR="00CC03E1" w:rsidRPr="002C7351" w:rsidRDefault="00143086" w:rsidP="002C7351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innych instytucji, obiektów</w:t>
      </w:r>
      <w:r w:rsidRPr="00110087">
        <w:rPr>
          <w:rFonts w:ascii="Arial" w:hAnsi="Arial" w:cs="Arial"/>
          <w:sz w:val="20"/>
          <w:szCs w:val="20"/>
        </w:rPr>
        <w:t xml:space="preserve">: Centrum Kultury w Walimiu, </w:t>
      </w:r>
      <w:r w:rsidR="004F3994" w:rsidRPr="00110087">
        <w:rPr>
          <w:rFonts w:ascii="Arial" w:hAnsi="Arial" w:cs="Arial"/>
          <w:sz w:val="20"/>
          <w:szCs w:val="20"/>
        </w:rPr>
        <w:t xml:space="preserve">Kompleks </w:t>
      </w:r>
      <w:r w:rsidRPr="00110087">
        <w:rPr>
          <w:rFonts w:ascii="Arial" w:hAnsi="Arial" w:cs="Arial"/>
          <w:sz w:val="20"/>
          <w:szCs w:val="20"/>
        </w:rPr>
        <w:t>Dworzysko w Szczawnie Zdroju, Hotel/Restauracja Maria w Wałbrzychu</w:t>
      </w:r>
      <w:r w:rsidR="00B132E1" w:rsidRPr="00110087">
        <w:rPr>
          <w:rFonts w:ascii="Arial" w:hAnsi="Arial" w:cs="Arial"/>
          <w:sz w:val="20"/>
          <w:szCs w:val="20"/>
        </w:rPr>
        <w:t>,</w:t>
      </w:r>
      <w:r w:rsidR="00C222AB" w:rsidRPr="00110087">
        <w:rPr>
          <w:rFonts w:ascii="Arial" w:hAnsi="Arial" w:cs="Arial"/>
          <w:sz w:val="20"/>
          <w:szCs w:val="20"/>
        </w:rPr>
        <w:t xml:space="preserve"> Hotel Maria Helena w Szczawnie Zdroju, Hotel Maria Antoni</w:t>
      </w:r>
      <w:r w:rsidR="004F3994" w:rsidRPr="00110087">
        <w:rPr>
          <w:rFonts w:ascii="Arial" w:hAnsi="Arial" w:cs="Arial"/>
          <w:sz w:val="20"/>
          <w:szCs w:val="20"/>
        </w:rPr>
        <w:t>na w Zagórzu Śląskim</w:t>
      </w:r>
      <w:r w:rsidRPr="00110087">
        <w:rPr>
          <w:rFonts w:ascii="Arial" w:hAnsi="Arial" w:cs="Arial"/>
          <w:sz w:val="20"/>
          <w:szCs w:val="20"/>
        </w:rPr>
        <w:t>, Fundacja Edukacji Europejskiej w Wałbrzychu</w:t>
      </w:r>
      <w:r w:rsidR="004F3994" w:rsidRPr="00110087">
        <w:rPr>
          <w:rFonts w:ascii="Arial" w:hAnsi="Arial" w:cs="Arial"/>
          <w:sz w:val="20"/>
          <w:szCs w:val="20"/>
        </w:rPr>
        <w:t>, Restauracja BOHEMA w Szczawnie Zdroju, Rezydencja BOHEMA w Szczawnie Zdroju, Pokoje Gościnne Andrzej Sikoń w Szczawnie Zdroju, Willa Kwiaty Polskie Zofia Mroczkowska w Jedlinie Zdroju</w:t>
      </w:r>
      <w:r w:rsidR="00283CE2" w:rsidRPr="00110087">
        <w:rPr>
          <w:rFonts w:ascii="Arial" w:hAnsi="Arial" w:cs="Arial"/>
          <w:sz w:val="20"/>
          <w:szCs w:val="20"/>
        </w:rPr>
        <w:t>, Wałbrzyski Ośrodek Kultury,</w:t>
      </w:r>
      <w:r w:rsidR="00B132E1" w:rsidRPr="00110087">
        <w:rPr>
          <w:rFonts w:ascii="Arial" w:hAnsi="Arial" w:cs="Arial"/>
          <w:sz w:val="20"/>
          <w:szCs w:val="20"/>
        </w:rPr>
        <w:t xml:space="preserve"> Zakład Produkcji Cukierków Śnieżka w Świebodzicach, Biuro Turystyki Aktywnej </w:t>
      </w:r>
      <w:proofErr w:type="spellStart"/>
      <w:r w:rsidR="00B132E1" w:rsidRPr="00110087">
        <w:rPr>
          <w:rFonts w:ascii="Arial" w:hAnsi="Arial" w:cs="Arial"/>
          <w:sz w:val="20"/>
          <w:szCs w:val="20"/>
        </w:rPr>
        <w:t>NordActive</w:t>
      </w:r>
      <w:proofErr w:type="spellEnd"/>
      <w:r w:rsidR="00B132E1" w:rsidRPr="00110087">
        <w:rPr>
          <w:rFonts w:ascii="Arial" w:hAnsi="Arial" w:cs="Arial"/>
          <w:sz w:val="20"/>
          <w:szCs w:val="20"/>
        </w:rPr>
        <w:t xml:space="preserve"> Łukasz Motyka, Michał Broda – Apartamenty: Corso w Szcza</w:t>
      </w:r>
      <w:r w:rsidR="00E46C5C" w:rsidRPr="00110087">
        <w:rPr>
          <w:rFonts w:ascii="Arial" w:hAnsi="Arial" w:cs="Arial"/>
          <w:sz w:val="20"/>
          <w:szCs w:val="20"/>
        </w:rPr>
        <w:t>w</w:t>
      </w:r>
      <w:r w:rsidR="00B132E1" w:rsidRPr="00110087">
        <w:rPr>
          <w:rFonts w:ascii="Arial" w:hAnsi="Arial" w:cs="Arial"/>
          <w:sz w:val="20"/>
          <w:szCs w:val="20"/>
        </w:rPr>
        <w:t>nie Zdroju, Corso w Wałbrzychu (Ry</w:t>
      </w:r>
      <w:r w:rsidR="00FC6323">
        <w:rPr>
          <w:rFonts w:ascii="Arial" w:hAnsi="Arial" w:cs="Arial"/>
          <w:sz w:val="20"/>
          <w:szCs w:val="20"/>
        </w:rPr>
        <w:t>n</w:t>
      </w:r>
      <w:r w:rsidR="00B132E1" w:rsidRPr="00110087">
        <w:rPr>
          <w:rFonts w:ascii="Arial" w:hAnsi="Arial" w:cs="Arial"/>
          <w:sz w:val="20"/>
          <w:szCs w:val="20"/>
        </w:rPr>
        <w:t xml:space="preserve">ek), Corso w Wałbrzychu (Podzamcze), Konrad </w:t>
      </w:r>
      <w:proofErr w:type="spellStart"/>
      <w:r w:rsidR="00B132E1" w:rsidRPr="00110087">
        <w:rPr>
          <w:rFonts w:ascii="Arial" w:hAnsi="Arial" w:cs="Arial"/>
          <w:sz w:val="20"/>
          <w:szCs w:val="20"/>
        </w:rPr>
        <w:t>Kmieciński</w:t>
      </w:r>
      <w:proofErr w:type="spellEnd"/>
      <w:r w:rsidR="00B132E1" w:rsidRPr="00110087">
        <w:rPr>
          <w:rFonts w:ascii="Arial" w:hAnsi="Arial" w:cs="Arial"/>
          <w:sz w:val="20"/>
          <w:szCs w:val="20"/>
        </w:rPr>
        <w:t xml:space="preserve"> Wypożyczalnia rowerów elektrycznych i hulajnóg w Głuszycy, </w:t>
      </w:r>
      <w:r w:rsidR="00144BDA">
        <w:rPr>
          <w:rFonts w:ascii="Arial" w:hAnsi="Arial" w:cs="Arial"/>
          <w:sz w:val="20"/>
          <w:szCs w:val="20"/>
        </w:rPr>
        <w:t>Chata pod lasem w Rzeczce</w:t>
      </w:r>
      <w:r w:rsidR="002C7351">
        <w:rPr>
          <w:rFonts w:ascii="Arial" w:hAnsi="Arial" w:cs="Arial"/>
          <w:sz w:val="20"/>
          <w:szCs w:val="20"/>
        </w:rPr>
        <w:t xml:space="preserve"> i  R26 </w:t>
      </w:r>
      <w:proofErr w:type="spellStart"/>
      <w:r w:rsidR="002C7351">
        <w:rPr>
          <w:rFonts w:ascii="Arial" w:hAnsi="Arial" w:cs="Arial"/>
          <w:sz w:val="20"/>
          <w:szCs w:val="20"/>
        </w:rPr>
        <w:t>SkatePark</w:t>
      </w:r>
      <w:proofErr w:type="spellEnd"/>
      <w:r w:rsidR="002C7351">
        <w:rPr>
          <w:rFonts w:ascii="Arial" w:hAnsi="Arial" w:cs="Arial"/>
          <w:sz w:val="20"/>
          <w:szCs w:val="20"/>
        </w:rPr>
        <w:t xml:space="preserve"> w Wałbrzychu</w:t>
      </w:r>
      <w:r w:rsidR="00C00FC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00FC4">
        <w:rPr>
          <w:rFonts w:ascii="Arial" w:hAnsi="Arial" w:cs="Arial"/>
          <w:sz w:val="20"/>
          <w:szCs w:val="20"/>
        </w:rPr>
        <w:t>Lubar</w:t>
      </w:r>
      <w:proofErr w:type="spellEnd"/>
      <w:r w:rsidR="00C00FC4">
        <w:rPr>
          <w:rFonts w:ascii="Arial" w:hAnsi="Arial" w:cs="Arial"/>
          <w:sz w:val="20"/>
          <w:szCs w:val="20"/>
        </w:rPr>
        <w:t xml:space="preserve"> II </w:t>
      </w:r>
      <w:proofErr w:type="spellStart"/>
      <w:r w:rsidR="00C00FC4">
        <w:rPr>
          <w:rFonts w:ascii="Arial" w:hAnsi="Arial" w:cs="Arial"/>
          <w:sz w:val="20"/>
          <w:szCs w:val="20"/>
        </w:rPr>
        <w:t>Mezyk</w:t>
      </w:r>
      <w:proofErr w:type="spellEnd"/>
      <w:r w:rsidR="00C00FC4">
        <w:rPr>
          <w:rFonts w:ascii="Arial" w:hAnsi="Arial" w:cs="Arial"/>
          <w:sz w:val="20"/>
          <w:szCs w:val="20"/>
        </w:rPr>
        <w:t xml:space="preserve"> ( Muzeum Starych Samochodów w Głuszycy).</w:t>
      </w:r>
    </w:p>
    <w:p w14:paraId="054D073F" w14:textId="19964394" w:rsidR="00BD7748" w:rsidRDefault="00BD7748" w:rsidP="00CC03E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opisywanych tras rowerowych </w:t>
      </w:r>
      <w:r w:rsidR="00F16F2E">
        <w:rPr>
          <w:rFonts w:ascii="Arial" w:hAnsi="Arial" w:cs="Arial"/>
          <w:sz w:val="20"/>
          <w:szCs w:val="20"/>
        </w:rPr>
        <w:t xml:space="preserve">(do 20% tras) </w:t>
      </w:r>
      <w:r>
        <w:rPr>
          <w:rFonts w:ascii="Arial" w:hAnsi="Arial" w:cs="Arial"/>
          <w:sz w:val="20"/>
          <w:szCs w:val="20"/>
        </w:rPr>
        <w:t xml:space="preserve">będzie także przebiegała przez tereny Ziemi </w:t>
      </w:r>
      <w:proofErr w:type="spellStart"/>
      <w:r>
        <w:rPr>
          <w:rFonts w:ascii="Arial" w:hAnsi="Arial" w:cs="Arial"/>
          <w:sz w:val="20"/>
          <w:szCs w:val="20"/>
        </w:rPr>
        <w:t>Broumovskiej</w:t>
      </w:r>
      <w:proofErr w:type="spellEnd"/>
      <w:r>
        <w:rPr>
          <w:rFonts w:ascii="Arial" w:hAnsi="Arial" w:cs="Arial"/>
          <w:sz w:val="20"/>
          <w:szCs w:val="20"/>
        </w:rPr>
        <w:t xml:space="preserve"> i przez przejścia graniczne (np. w Golińsku, w Janowiczkach, Tłumaczowie, </w:t>
      </w:r>
      <w:proofErr w:type="spellStart"/>
      <w:r>
        <w:rPr>
          <w:rFonts w:ascii="Arial" w:hAnsi="Arial" w:cs="Arial"/>
          <w:sz w:val="20"/>
          <w:szCs w:val="20"/>
        </w:rPr>
        <w:t>Zdunovie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10327EE9" w14:textId="77777777" w:rsidR="00BD7748" w:rsidRDefault="00BD7748" w:rsidP="00CC03E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8B2B6E" w14:textId="630FBC2C" w:rsidR="00C22A6B" w:rsidRPr="00CC03E1" w:rsidRDefault="00FC6323" w:rsidP="00CC03E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Stworzenie strony obejmować będzie:</w:t>
      </w:r>
    </w:p>
    <w:p w14:paraId="65D7CFC9" w14:textId="01EB7E92" w:rsidR="00144BDA" w:rsidRPr="00C22A6B" w:rsidRDefault="00C22A6B" w:rsidP="00C22A6B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>I Część redakcyjna</w:t>
      </w:r>
    </w:p>
    <w:p w14:paraId="41DAA32B" w14:textId="50004923" w:rsidR="00C22A6B" w:rsidRP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1. Inwentaryzację wskazanych przez </w:t>
      </w:r>
      <w:r w:rsidR="00FC6323">
        <w:rPr>
          <w:rFonts w:ascii="Arial" w:hAnsi="Arial" w:cs="Arial"/>
          <w:sz w:val="20"/>
          <w:szCs w:val="20"/>
        </w:rPr>
        <w:t>Z</w:t>
      </w:r>
      <w:r w:rsidRPr="00C22A6B">
        <w:rPr>
          <w:rFonts w:ascii="Arial" w:hAnsi="Arial" w:cs="Arial"/>
          <w:sz w:val="20"/>
          <w:szCs w:val="20"/>
        </w:rPr>
        <w:t>amawiającego tras rowerowych w terenie. (</w:t>
      </w:r>
      <w:r w:rsidR="00CC03E1">
        <w:rPr>
          <w:rFonts w:ascii="Arial" w:hAnsi="Arial" w:cs="Arial"/>
          <w:sz w:val="20"/>
          <w:szCs w:val="20"/>
        </w:rPr>
        <w:t>ś</w:t>
      </w:r>
      <w:r w:rsidRPr="00C22A6B">
        <w:rPr>
          <w:rFonts w:ascii="Arial" w:hAnsi="Arial" w:cs="Arial"/>
          <w:sz w:val="20"/>
          <w:szCs w:val="20"/>
        </w:rPr>
        <w:t xml:space="preserve">rednia długość prezentowanych tras to 30 km/ trasę.) </w:t>
      </w:r>
      <w:r w:rsidR="002D71F8">
        <w:rPr>
          <w:rFonts w:ascii="Arial" w:hAnsi="Arial" w:cs="Arial"/>
          <w:sz w:val="20"/>
          <w:szCs w:val="20"/>
        </w:rPr>
        <w:t>Zadanie to o</w:t>
      </w:r>
      <w:r w:rsidRPr="00C22A6B">
        <w:rPr>
          <w:rFonts w:ascii="Arial" w:hAnsi="Arial" w:cs="Arial"/>
          <w:sz w:val="20"/>
          <w:szCs w:val="20"/>
        </w:rPr>
        <w:t xml:space="preserve">bejmuje odszukanie </w:t>
      </w:r>
      <w:r w:rsidR="00FC6323">
        <w:rPr>
          <w:rFonts w:ascii="Arial" w:hAnsi="Arial" w:cs="Arial"/>
          <w:sz w:val="20"/>
          <w:szCs w:val="20"/>
        </w:rPr>
        <w:t>wskazanych przez Zamawiającego</w:t>
      </w:r>
      <w:r w:rsidRPr="00C22A6B">
        <w:rPr>
          <w:rFonts w:ascii="Arial" w:hAnsi="Arial" w:cs="Arial"/>
          <w:sz w:val="20"/>
          <w:szCs w:val="20"/>
        </w:rPr>
        <w:t xml:space="preserve"> przebiegów </w:t>
      </w:r>
      <w:r w:rsidR="00FC6323">
        <w:rPr>
          <w:rFonts w:ascii="Arial" w:hAnsi="Arial" w:cs="Arial"/>
          <w:sz w:val="20"/>
          <w:szCs w:val="20"/>
        </w:rPr>
        <w:t xml:space="preserve">tras </w:t>
      </w:r>
      <w:r w:rsidRPr="00C22A6B">
        <w:rPr>
          <w:rFonts w:ascii="Arial" w:hAnsi="Arial" w:cs="Arial"/>
          <w:sz w:val="20"/>
          <w:szCs w:val="20"/>
        </w:rPr>
        <w:t>oraz sprawdzenie</w:t>
      </w:r>
      <w:r w:rsidR="00E456AD">
        <w:rPr>
          <w:rFonts w:ascii="Arial" w:hAnsi="Arial" w:cs="Arial"/>
          <w:sz w:val="20"/>
          <w:szCs w:val="20"/>
        </w:rPr>
        <w:t xml:space="preserve"> </w:t>
      </w:r>
      <w:r w:rsidR="00FC6323">
        <w:rPr>
          <w:rFonts w:ascii="Arial" w:hAnsi="Arial" w:cs="Arial"/>
          <w:sz w:val="20"/>
          <w:szCs w:val="20"/>
        </w:rPr>
        <w:t>ich</w:t>
      </w:r>
      <w:r w:rsidRPr="00C22A6B">
        <w:rPr>
          <w:rFonts w:ascii="Arial" w:hAnsi="Arial" w:cs="Arial"/>
          <w:sz w:val="20"/>
          <w:szCs w:val="20"/>
        </w:rPr>
        <w:t xml:space="preserve"> w terenie. Nakłady pracy: dojazd do danej pętli lub trasy, przej</w:t>
      </w:r>
      <w:r w:rsidR="00FC6323">
        <w:rPr>
          <w:rFonts w:ascii="Arial" w:hAnsi="Arial" w:cs="Arial"/>
          <w:sz w:val="20"/>
          <w:szCs w:val="20"/>
        </w:rPr>
        <w:t>azd po trasie</w:t>
      </w:r>
      <w:r w:rsidRPr="00C22A6B">
        <w:rPr>
          <w:rFonts w:ascii="Arial" w:hAnsi="Arial" w:cs="Arial"/>
          <w:sz w:val="20"/>
          <w:szCs w:val="20"/>
        </w:rPr>
        <w:t xml:space="preserve"> na rowerze, wykonanie dokumentacji fotograficznej i zapisu. </w:t>
      </w:r>
    </w:p>
    <w:p w14:paraId="7BB283A8" w14:textId="77777777" w:rsidR="00C22A6B" w:rsidRP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lastRenderedPageBreak/>
        <w:t xml:space="preserve">2. Opracowanie materiału. Przygotowanie pliku </w:t>
      </w:r>
      <w:proofErr w:type="spellStart"/>
      <w:r w:rsidRPr="00C22A6B">
        <w:rPr>
          <w:rFonts w:ascii="Arial" w:hAnsi="Arial" w:cs="Arial"/>
          <w:sz w:val="20"/>
          <w:szCs w:val="20"/>
        </w:rPr>
        <w:t>gpx</w:t>
      </w:r>
      <w:proofErr w:type="spellEnd"/>
      <w:r w:rsidRPr="00C22A6B">
        <w:rPr>
          <w:rFonts w:ascii="Arial" w:hAnsi="Arial" w:cs="Arial"/>
          <w:sz w:val="20"/>
          <w:szCs w:val="20"/>
        </w:rPr>
        <w:t xml:space="preserve"> na podstawie zapisu, wybór i opracowanie graficzne zdjęć oraz przygotowanie tekstu recenzji trasy. </w:t>
      </w:r>
    </w:p>
    <w:p w14:paraId="0A71B879" w14:textId="3602B53B" w:rsidR="00C22A6B" w:rsidRP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3. Wprowadzenie informacji do CMS-a (aplikacji internetowej). Obejmuje przygotowanie katalogów mediów (zdjęcia) wprowadzenie tekstów i plików </w:t>
      </w:r>
      <w:proofErr w:type="spellStart"/>
      <w:r w:rsidRPr="00C22A6B">
        <w:rPr>
          <w:rFonts w:ascii="Arial" w:hAnsi="Arial" w:cs="Arial"/>
          <w:sz w:val="20"/>
          <w:szCs w:val="20"/>
        </w:rPr>
        <w:t>gpx</w:t>
      </w:r>
      <w:proofErr w:type="spellEnd"/>
      <w:r w:rsidRPr="00C22A6B">
        <w:rPr>
          <w:rFonts w:ascii="Arial" w:hAnsi="Arial" w:cs="Arial"/>
          <w:sz w:val="20"/>
          <w:szCs w:val="20"/>
        </w:rPr>
        <w:t xml:space="preserve">, pokolorowanie plików </w:t>
      </w:r>
      <w:proofErr w:type="spellStart"/>
      <w:r w:rsidRPr="00C22A6B">
        <w:rPr>
          <w:rFonts w:ascii="Arial" w:hAnsi="Arial" w:cs="Arial"/>
          <w:sz w:val="20"/>
          <w:szCs w:val="20"/>
        </w:rPr>
        <w:t>gpx</w:t>
      </w:r>
      <w:proofErr w:type="spellEnd"/>
      <w:r w:rsidRPr="00C22A6B">
        <w:rPr>
          <w:rFonts w:ascii="Arial" w:hAnsi="Arial" w:cs="Arial"/>
          <w:sz w:val="20"/>
          <w:szCs w:val="20"/>
        </w:rPr>
        <w:t xml:space="preserve">, wprowadzenie piktogramów (parkingi, stacje, punkty widokowe). </w:t>
      </w:r>
    </w:p>
    <w:p w14:paraId="47BEB7EC" w14:textId="77777777" w:rsidR="00C22A6B" w:rsidRP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  </w:t>
      </w:r>
    </w:p>
    <w:p w14:paraId="7AA2BAE3" w14:textId="34AB4E6C" w:rsidR="00C22A6B" w:rsidRPr="00C22A6B" w:rsidRDefault="00C22A6B" w:rsidP="00C22A6B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>II Część redakcyjna</w:t>
      </w:r>
    </w:p>
    <w:p w14:paraId="23171A44" w14:textId="3958CC94" w:rsid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>Informacje o regionie</w:t>
      </w:r>
      <w:r w:rsidR="00FC6323">
        <w:rPr>
          <w:rFonts w:ascii="Arial" w:hAnsi="Arial" w:cs="Arial"/>
          <w:sz w:val="20"/>
          <w:szCs w:val="20"/>
        </w:rPr>
        <w:t xml:space="preserve"> Aglomeracji Wałbrzyskiej</w:t>
      </w:r>
      <w:r w:rsidRPr="00C22A6B">
        <w:rPr>
          <w:rFonts w:ascii="Arial" w:hAnsi="Arial" w:cs="Arial"/>
          <w:sz w:val="20"/>
          <w:szCs w:val="20"/>
        </w:rPr>
        <w:t>, charakterystyka rowerowa terenu – opracowanie merytoryczne strony na podstawie materiałów (</w:t>
      </w:r>
      <w:r w:rsidR="00F16F2E">
        <w:rPr>
          <w:rFonts w:ascii="Arial" w:hAnsi="Arial" w:cs="Arial"/>
          <w:sz w:val="20"/>
          <w:szCs w:val="20"/>
        </w:rPr>
        <w:t xml:space="preserve">m.in. </w:t>
      </w:r>
      <w:r w:rsidRPr="00C22A6B">
        <w:rPr>
          <w:rFonts w:ascii="Arial" w:hAnsi="Arial" w:cs="Arial"/>
          <w:sz w:val="20"/>
          <w:szCs w:val="20"/>
        </w:rPr>
        <w:t xml:space="preserve">zdjęć, </w:t>
      </w:r>
      <w:proofErr w:type="spellStart"/>
      <w:r w:rsidRPr="00C22A6B">
        <w:rPr>
          <w:rFonts w:ascii="Arial" w:hAnsi="Arial" w:cs="Arial"/>
          <w:sz w:val="20"/>
          <w:szCs w:val="20"/>
        </w:rPr>
        <w:t>videospotów</w:t>
      </w:r>
      <w:proofErr w:type="spellEnd"/>
      <w:r w:rsidRPr="00C22A6B">
        <w:rPr>
          <w:rFonts w:ascii="Arial" w:hAnsi="Arial" w:cs="Arial"/>
          <w:sz w:val="20"/>
          <w:szCs w:val="20"/>
        </w:rPr>
        <w:t>, materiałów graficznych, materiałów tekstowych, map) dostarczonych przez Zamawiającego.</w:t>
      </w:r>
    </w:p>
    <w:p w14:paraId="4E3CF1D6" w14:textId="77777777" w:rsidR="003D68A7" w:rsidRDefault="003D68A7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9247C6" w14:textId="6EB91A90" w:rsidR="003D68A7" w:rsidRPr="00C22A6B" w:rsidRDefault="003D68A7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>III Część internetowa</w:t>
      </w:r>
    </w:p>
    <w:p w14:paraId="08D8581E" w14:textId="75062ECB" w:rsidR="003D68A7" w:rsidRPr="00C22A6B" w:rsidRDefault="003D68A7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Wdrożenie aplikacji mapowej. Strona tytułowa będzie zbudowana na </w:t>
      </w:r>
      <w:r w:rsidR="00E456AD">
        <w:rPr>
          <w:rFonts w:ascii="Arial" w:hAnsi="Arial" w:cs="Arial"/>
          <w:sz w:val="20"/>
          <w:szCs w:val="20"/>
        </w:rPr>
        <w:t xml:space="preserve">oprogramowaniu </w:t>
      </w:r>
      <w:proofErr w:type="spellStart"/>
      <w:r w:rsidRPr="00C22A6B">
        <w:rPr>
          <w:rFonts w:ascii="Arial" w:hAnsi="Arial" w:cs="Arial"/>
          <w:sz w:val="20"/>
          <w:szCs w:val="20"/>
        </w:rPr>
        <w:t>Wordpress</w:t>
      </w:r>
      <w:proofErr w:type="spellEnd"/>
      <w:r w:rsidR="00E456AD">
        <w:rPr>
          <w:rFonts w:ascii="Arial" w:hAnsi="Arial" w:cs="Arial"/>
          <w:sz w:val="20"/>
          <w:szCs w:val="20"/>
        </w:rPr>
        <w:t>.</w:t>
      </w:r>
    </w:p>
    <w:p w14:paraId="49712C2A" w14:textId="76382FC9" w:rsidR="003D68A7" w:rsidRDefault="003D68A7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8E22C9" w14:textId="120BDBAE" w:rsidR="00CC03E1" w:rsidRPr="00C22A6B" w:rsidRDefault="00CC03E1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Cześć wdrożeniowa</w:t>
      </w:r>
    </w:p>
    <w:p w14:paraId="0151525B" w14:textId="27D11AB1" w:rsidR="00FC6323" w:rsidRDefault="00C22A6B" w:rsidP="003D5009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5009">
        <w:rPr>
          <w:rFonts w:ascii="Arial" w:hAnsi="Arial" w:cs="Arial"/>
          <w:sz w:val="20"/>
          <w:szCs w:val="20"/>
        </w:rPr>
        <w:t>Zamówienie obejmuje również zapewnienie wsparcia technicznego, a także wsparcia w zakresie rozwoju strony</w:t>
      </w:r>
      <w:r w:rsidR="00E456AD">
        <w:rPr>
          <w:rFonts w:ascii="Arial" w:hAnsi="Arial" w:cs="Arial"/>
          <w:sz w:val="20"/>
          <w:szCs w:val="20"/>
        </w:rPr>
        <w:t xml:space="preserve"> </w:t>
      </w:r>
      <w:r w:rsidRPr="003D5009">
        <w:rPr>
          <w:rFonts w:ascii="Arial" w:hAnsi="Arial" w:cs="Arial"/>
          <w:sz w:val="20"/>
          <w:szCs w:val="20"/>
        </w:rPr>
        <w:t xml:space="preserve">(tzw. opiekę serwisową) od momentu uruchomienia serwisu </w:t>
      </w:r>
      <w:r w:rsidR="00E456AD">
        <w:rPr>
          <w:rFonts w:ascii="Arial" w:hAnsi="Arial" w:cs="Arial"/>
          <w:sz w:val="20"/>
          <w:szCs w:val="20"/>
        </w:rPr>
        <w:t>tj. od</w:t>
      </w:r>
      <w:r w:rsidRPr="003D5009">
        <w:rPr>
          <w:rFonts w:ascii="Arial" w:hAnsi="Arial" w:cs="Arial"/>
          <w:sz w:val="20"/>
          <w:szCs w:val="20"/>
        </w:rPr>
        <w:t xml:space="preserve"> 3</w:t>
      </w:r>
      <w:r w:rsidR="00AA2FAC">
        <w:rPr>
          <w:rFonts w:ascii="Arial" w:hAnsi="Arial" w:cs="Arial"/>
          <w:sz w:val="20"/>
          <w:szCs w:val="20"/>
        </w:rPr>
        <w:t>1</w:t>
      </w:r>
      <w:r w:rsidRPr="003D5009">
        <w:rPr>
          <w:rFonts w:ascii="Arial" w:hAnsi="Arial" w:cs="Arial"/>
          <w:sz w:val="20"/>
          <w:szCs w:val="20"/>
        </w:rPr>
        <w:t>.0</w:t>
      </w:r>
      <w:r w:rsidR="00AA2FAC">
        <w:rPr>
          <w:rFonts w:ascii="Arial" w:hAnsi="Arial" w:cs="Arial"/>
          <w:sz w:val="20"/>
          <w:szCs w:val="20"/>
        </w:rPr>
        <w:t>5</w:t>
      </w:r>
      <w:r w:rsidR="00667BEA">
        <w:rPr>
          <w:rFonts w:ascii="Arial" w:hAnsi="Arial" w:cs="Arial"/>
          <w:sz w:val="20"/>
          <w:szCs w:val="20"/>
        </w:rPr>
        <w:t>.</w:t>
      </w:r>
      <w:r w:rsidRPr="003D5009">
        <w:rPr>
          <w:rFonts w:ascii="Arial" w:hAnsi="Arial" w:cs="Arial"/>
          <w:sz w:val="20"/>
          <w:szCs w:val="20"/>
        </w:rPr>
        <w:t>202</w:t>
      </w:r>
      <w:r w:rsidR="00CC03E1" w:rsidRPr="003D5009">
        <w:rPr>
          <w:rFonts w:ascii="Arial" w:hAnsi="Arial" w:cs="Arial"/>
          <w:sz w:val="20"/>
          <w:szCs w:val="20"/>
        </w:rPr>
        <w:t>3</w:t>
      </w:r>
      <w:r w:rsidR="00667BEA">
        <w:rPr>
          <w:rFonts w:ascii="Arial" w:hAnsi="Arial" w:cs="Arial"/>
          <w:sz w:val="20"/>
          <w:szCs w:val="20"/>
        </w:rPr>
        <w:t xml:space="preserve"> r.</w:t>
      </w:r>
      <w:r w:rsidR="00CC03E1" w:rsidRPr="003D5009">
        <w:rPr>
          <w:rFonts w:ascii="Arial" w:hAnsi="Arial" w:cs="Arial"/>
          <w:sz w:val="20"/>
          <w:szCs w:val="20"/>
        </w:rPr>
        <w:t xml:space="preserve"> do </w:t>
      </w:r>
      <w:r w:rsidR="00272800">
        <w:rPr>
          <w:rFonts w:cstheme="minorHAnsi"/>
          <w:sz w:val="22"/>
          <w:szCs w:val="22"/>
        </w:rPr>
        <w:t xml:space="preserve">30.09.2023 r. </w:t>
      </w:r>
      <w:r w:rsidRPr="003D5009">
        <w:rPr>
          <w:rFonts w:ascii="Arial" w:hAnsi="Arial" w:cs="Arial"/>
          <w:sz w:val="20"/>
          <w:szCs w:val="20"/>
        </w:rPr>
        <w:t xml:space="preserve">Do realizacji zamówienia Wykonawca oddeleguje co najmniej jedną osobę, która będzie </w:t>
      </w:r>
      <w:r w:rsidR="00FC6323">
        <w:rPr>
          <w:rFonts w:ascii="Arial" w:hAnsi="Arial" w:cs="Arial"/>
          <w:sz w:val="20"/>
          <w:szCs w:val="20"/>
        </w:rPr>
        <w:t>wspierała Zamawiającego w okresie wdrożenia strony i która będzie oddelegowana do kontaktu z Zamawiającym.</w:t>
      </w:r>
    </w:p>
    <w:p w14:paraId="28A7D2DB" w14:textId="77777777" w:rsidR="00B44BFD" w:rsidRPr="003D5009" w:rsidRDefault="00B44BFD" w:rsidP="003D5009">
      <w:pPr>
        <w:ind w:left="357"/>
        <w:rPr>
          <w:rFonts w:ascii="Arial" w:hAnsi="Arial" w:cs="Arial"/>
          <w:sz w:val="20"/>
          <w:szCs w:val="20"/>
        </w:rPr>
      </w:pPr>
    </w:p>
    <w:p w14:paraId="4950D374" w14:textId="73A1A782" w:rsidR="00B44BFD" w:rsidRPr="00864937" w:rsidRDefault="00B44BFD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5" w:name="_Toc1129690"/>
      <w:bookmarkStart w:id="16" w:name="_Toc9426150"/>
      <w:r w:rsidRPr="00864937">
        <w:rPr>
          <w:rFonts w:ascii="Arial" w:hAnsi="Arial" w:cs="Arial"/>
          <w:sz w:val="20"/>
          <w:szCs w:val="20"/>
        </w:rPr>
        <w:t>Miejsce realizacji zamówienia</w:t>
      </w:r>
      <w:bookmarkEnd w:id="15"/>
      <w:bookmarkEnd w:id="16"/>
    </w:p>
    <w:p w14:paraId="3CCCF650" w14:textId="62FBB291" w:rsidR="00B44BFD" w:rsidRDefault="00B44BFD" w:rsidP="00667B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Realizacja przedmiotu zamówienia będzie się odbywać na terenie Aglomeracji Wałbrzyskiej. </w:t>
      </w:r>
      <w:r w:rsidR="00CD2CD6">
        <w:rPr>
          <w:rFonts w:ascii="Arial" w:hAnsi="Arial" w:cs="Arial"/>
          <w:sz w:val="20"/>
          <w:szCs w:val="20"/>
        </w:rPr>
        <w:t xml:space="preserve">Cześć pętli tras rowerowych </w:t>
      </w:r>
      <w:r w:rsidR="00667BEA">
        <w:rPr>
          <w:rFonts w:ascii="Arial" w:hAnsi="Arial" w:cs="Arial"/>
          <w:sz w:val="20"/>
          <w:szCs w:val="20"/>
        </w:rPr>
        <w:t xml:space="preserve">obejmuje także obszar Ziemi </w:t>
      </w:r>
      <w:proofErr w:type="spellStart"/>
      <w:r w:rsidR="00667BEA">
        <w:rPr>
          <w:rFonts w:ascii="Arial" w:hAnsi="Arial" w:cs="Arial"/>
          <w:sz w:val="20"/>
          <w:szCs w:val="20"/>
        </w:rPr>
        <w:t>Broumovskiej</w:t>
      </w:r>
      <w:proofErr w:type="spellEnd"/>
      <w:r w:rsidR="00667BEA">
        <w:rPr>
          <w:rFonts w:ascii="Arial" w:hAnsi="Arial" w:cs="Arial"/>
          <w:sz w:val="20"/>
          <w:szCs w:val="20"/>
        </w:rPr>
        <w:t xml:space="preserve"> na terenie Czech.</w:t>
      </w:r>
    </w:p>
    <w:p w14:paraId="35E92BDE" w14:textId="77777777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</w:p>
    <w:p w14:paraId="63D40A37" w14:textId="107B6618" w:rsidR="000F6391" w:rsidRDefault="000F6391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7" w:name="_Toc1129688"/>
      <w:bookmarkStart w:id="18" w:name="_Toc9426149"/>
      <w:r>
        <w:rPr>
          <w:rFonts w:ascii="Arial" w:hAnsi="Arial" w:cs="Arial"/>
          <w:sz w:val="20"/>
          <w:szCs w:val="20"/>
        </w:rPr>
        <w:t>Oferty częściowe</w:t>
      </w:r>
    </w:p>
    <w:p w14:paraId="547BD6E1" w14:textId="77777777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  <w:r w:rsidRPr="000F6391">
        <w:rPr>
          <w:rFonts w:ascii="Arial" w:hAnsi="Arial" w:cs="Arial"/>
          <w:sz w:val="20"/>
          <w:szCs w:val="20"/>
        </w:rPr>
        <w:t>Zamawiający nie dopuszcza składania ofert częściowych.</w:t>
      </w:r>
    </w:p>
    <w:p w14:paraId="69086E93" w14:textId="77777777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</w:p>
    <w:p w14:paraId="78318DC7" w14:textId="277237D1" w:rsidR="000A4A23" w:rsidRPr="00864937" w:rsidRDefault="000A4A2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864937">
        <w:rPr>
          <w:rFonts w:ascii="Arial" w:hAnsi="Arial" w:cs="Arial"/>
          <w:sz w:val="20"/>
          <w:szCs w:val="20"/>
        </w:rPr>
        <w:t>Oferty wariantowe</w:t>
      </w:r>
      <w:bookmarkEnd w:id="17"/>
      <w:bookmarkEnd w:id="18"/>
    </w:p>
    <w:p w14:paraId="20190DE5" w14:textId="77777777" w:rsidR="000A4A23" w:rsidRPr="00110087" w:rsidRDefault="000A4A23" w:rsidP="00B323E2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1D61087E" w14:textId="77777777" w:rsidR="00143086" w:rsidRPr="000A4A23" w:rsidRDefault="00143086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8F868B" w14:textId="3290915B" w:rsidR="00143086" w:rsidRPr="00B44BFD" w:rsidRDefault="006B0B32">
      <w:pPr>
        <w:pStyle w:val="Nagwek1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19" w:name="_Toc118896764"/>
      <w:r w:rsidRPr="00110087">
        <w:rPr>
          <w:rFonts w:ascii="Arial" w:hAnsi="Arial" w:cs="Arial"/>
          <w:sz w:val="20"/>
          <w:szCs w:val="20"/>
        </w:rPr>
        <w:t>Założenia techniczn</w:t>
      </w:r>
      <w:r w:rsidR="00B44BFD">
        <w:rPr>
          <w:rFonts w:ascii="Arial" w:hAnsi="Arial" w:cs="Arial"/>
          <w:sz w:val="20"/>
          <w:szCs w:val="20"/>
        </w:rPr>
        <w:t>e</w:t>
      </w:r>
      <w:bookmarkEnd w:id="19"/>
    </w:p>
    <w:p w14:paraId="24AAC868" w14:textId="77777777" w:rsidR="00AF0855" w:rsidRPr="00110087" w:rsidRDefault="00AF0855" w:rsidP="004E4037">
      <w:pPr>
        <w:pStyle w:val="Nagwektabeli"/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1E5A7C5F" w14:textId="19BE69C1" w:rsidR="00C151B5" w:rsidRPr="004647C7" w:rsidRDefault="00C151B5" w:rsidP="004B2341">
      <w:pPr>
        <w:pStyle w:val="Nagwektabeli"/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110087">
        <w:rPr>
          <w:rFonts w:ascii="Arial" w:hAnsi="Arial" w:cs="Arial"/>
          <w:b w:val="0"/>
          <w:bCs w:val="0"/>
          <w:color w:val="auto"/>
          <w:sz w:val="20"/>
          <w:szCs w:val="20"/>
        </w:rPr>
        <w:t>Przedmiot zapytania ofertowego zostanie wykonany przez Wykonawcę zgodnie z podanymi założeniami technicznymi:</w:t>
      </w:r>
    </w:p>
    <w:p w14:paraId="2FE14A6B" w14:textId="076F2017" w:rsidR="00FE029F" w:rsidRPr="00BD7748" w:rsidRDefault="00FE029F" w:rsidP="004B2341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0" w:name="_Hlk114836611"/>
      <w:bookmarkStart w:id="21" w:name="_Hlk22910716"/>
      <w:r w:rsidRPr="00BD7748">
        <w:rPr>
          <w:rFonts w:ascii="Arial" w:hAnsi="Arial" w:cs="Arial"/>
          <w:sz w:val="20"/>
          <w:szCs w:val="20"/>
        </w:rPr>
        <w:t xml:space="preserve">Opis funkcjonalny strony </w:t>
      </w:r>
    </w:p>
    <w:p w14:paraId="70F0ABE8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1. Strona główna, przewijana</w:t>
      </w:r>
    </w:p>
    <w:p w14:paraId="5BFFD698" w14:textId="37069845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lastRenderedPageBreak/>
        <w:t>- zasadniczym elementem strony ma być mapa zawierająca naniesione czterdzieści uzgodnionych (oficjalnych czyli znakowanych w terenie) tras rowerowych oraz przyciski służące do ich selekcji (po długości, typie trasy itp.) włączające lub wyłączające widoczność.</w:t>
      </w:r>
    </w:p>
    <w:p w14:paraId="00D8740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menu główne / belka tytułowa wraz z przykładowymi 3-4 przyciskami: "charakterystyka regionu", "usługi wspierające", "atrakcje regionu". Rozwijalne "podmenu" np. "sklepy", "serwisy", "wypożyczalnie" etc. </w:t>
      </w:r>
    </w:p>
    <w:p w14:paraId="0AE86FEA" w14:textId="13C7AC51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poziomy </w:t>
      </w:r>
      <w:proofErr w:type="spellStart"/>
      <w:r w:rsidRPr="00BD7748">
        <w:rPr>
          <w:rFonts w:ascii="Arial" w:hAnsi="Arial" w:cs="Arial"/>
          <w:sz w:val="20"/>
          <w:szCs w:val="20"/>
        </w:rPr>
        <w:t>slider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 ze zdjęciami i grafikami, z opcją wyłączenia</w:t>
      </w:r>
    </w:p>
    <w:p w14:paraId="121A140B" w14:textId="630FE0AC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</w:t>
      </w:r>
      <w:r w:rsidR="00F16F2E">
        <w:rPr>
          <w:rFonts w:ascii="Arial" w:hAnsi="Arial" w:cs="Arial"/>
          <w:sz w:val="20"/>
          <w:szCs w:val="20"/>
        </w:rPr>
        <w:t xml:space="preserve">strona </w:t>
      </w:r>
      <w:r w:rsidRPr="00BD7748">
        <w:rPr>
          <w:rFonts w:ascii="Arial" w:hAnsi="Arial" w:cs="Arial"/>
          <w:sz w:val="20"/>
          <w:szCs w:val="20"/>
        </w:rPr>
        <w:t xml:space="preserve">powinna być przygotowana pod </w:t>
      </w:r>
      <w:r w:rsidR="00F16F2E">
        <w:rPr>
          <w:rFonts w:ascii="Arial" w:hAnsi="Arial" w:cs="Arial"/>
          <w:sz w:val="20"/>
          <w:szCs w:val="20"/>
        </w:rPr>
        <w:t xml:space="preserve">różne </w:t>
      </w:r>
      <w:r w:rsidRPr="00BD7748">
        <w:rPr>
          <w:rFonts w:ascii="Arial" w:hAnsi="Arial" w:cs="Arial"/>
          <w:sz w:val="20"/>
          <w:szCs w:val="20"/>
        </w:rPr>
        <w:t>wersje językowe</w:t>
      </w:r>
    </w:p>
    <w:p w14:paraId="0D7F932C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3DBE69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1A. Funkcje mapy</w:t>
      </w:r>
    </w:p>
    <w:p w14:paraId="45BEA5E9" w14:textId="130C6E4E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trasy powinny być możliwe do naniesienia w dowolnych kolorach oraz umożliwiać stosowanie linii ciągłych i kreskowanych.</w:t>
      </w:r>
    </w:p>
    <w:p w14:paraId="3DEFC31F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po dotknięciu trasy automatycznie powinna pojawiać się metryczka zawierająca w formie tekstowej, lub ikonek, podstawowe dane typu: rodzaj trasy (rodzinna, </w:t>
      </w:r>
      <w:proofErr w:type="spellStart"/>
      <w:r w:rsidRPr="00BD7748">
        <w:rPr>
          <w:rFonts w:ascii="Arial" w:hAnsi="Arial" w:cs="Arial"/>
          <w:sz w:val="20"/>
          <w:szCs w:val="20"/>
        </w:rPr>
        <w:t>mtb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7748">
        <w:rPr>
          <w:rFonts w:ascii="Arial" w:hAnsi="Arial" w:cs="Arial"/>
          <w:sz w:val="20"/>
          <w:szCs w:val="20"/>
        </w:rPr>
        <w:t>itp</w:t>
      </w:r>
      <w:proofErr w:type="spellEnd"/>
      <w:r w:rsidRPr="00BD7748">
        <w:rPr>
          <w:rFonts w:ascii="Arial" w:hAnsi="Arial" w:cs="Arial"/>
          <w:sz w:val="20"/>
          <w:szCs w:val="20"/>
        </w:rPr>
        <w:t>), długość, jakość oznakowania, suma przewyższeń. Tych danych może być około 6. Na metryczce powinny być też dwa przyciski - "charakterystyka (</w:t>
      </w:r>
      <w:proofErr w:type="spellStart"/>
      <w:r w:rsidRPr="00BD7748">
        <w:rPr>
          <w:rFonts w:ascii="Arial" w:hAnsi="Arial" w:cs="Arial"/>
          <w:sz w:val="20"/>
          <w:szCs w:val="20"/>
        </w:rPr>
        <w:t>timeline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)" oraz "pobierz </w:t>
      </w:r>
      <w:proofErr w:type="spellStart"/>
      <w:r w:rsidRPr="00BD7748">
        <w:rPr>
          <w:rFonts w:ascii="Arial" w:hAnsi="Arial" w:cs="Arial"/>
          <w:sz w:val="20"/>
          <w:szCs w:val="20"/>
        </w:rPr>
        <w:t>gpx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". Po naciśnięciu przycisku pierwszego otwiera się pionowy panel z sekcyjnym opisem trasy, gdzie tekst przeplatany jest zdjęciami. Drugi skutkuje eksportem pliku </w:t>
      </w:r>
      <w:proofErr w:type="spellStart"/>
      <w:r w:rsidRPr="00BD7748">
        <w:rPr>
          <w:rFonts w:ascii="Arial" w:hAnsi="Arial" w:cs="Arial"/>
          <w:sz w:val="20"/>
          <w:szCs w:val="20"/>
        </w:rPr>
        <w:t>gpx</w:t>
      </w:r>
      <w:proofErr w:type="spellEnd"/>
      <w:r w:rsidRPr="00BD7748">
        <w:rPr>
          <w:rFonts w:ascii="Arial" w:hAnsi="Arial" w:cs="Arial"/>
          <w:sz w:val="20"/>
          <w:szCs w:val="20"/>
        </w:rPr>
        <w:t>.</w:t>
      </w:r>
    </w:p>
    <w:p w14:paraId="321D502F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przy odpowiednim powiększeniu powinna pojawiać się warstwa POI (jedna dla całej mapy) w postaci piktogramów zawierająca m.in "stacja kolejowa" "parking" "atrakcja turystyczna". Kliknięcie na piktogram uruchamia krótki opis i opcjonalnie zdjęcia. Piktogramów będzie około 20. Opcjonalnie, do sprawdzenia, czy można i warto to zaimportować z OSM - oprócz trasy powinno być możliwe dodanie jej innego, dodatkowego, wariantu, dojazdu etc. Te trasy (nie wliczane w statystykę) powinny także mieć metryczkę ale nie powinny być uwzględniane w selekcji.</w:t>
      </w:r>
    </w:p>
    <w:p w14:paraId="2999DF56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 </w:t>
      </w:r>
    </w:p>
    <w:p w14:paraId="0F19ABEE" w14:textId="31DF796F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1B. Przyciski i "</w:t>
      </w:r>
      <w:proofErr w:type="spellStart"/>
      <w:r w:rsidRPr="00BD7748">
        <w:rPr>
          <w:rFonts w:ascii="Arial" w:hAnsi="Arial" w:cs="Arial"/>
          <w:sz w:val="20"/>
          <w:szCs w:val="20"/>
        </w:rPr>
        <w:t>podprzyciski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" belki tytułowej powinny odsyłać do poszczególnych artykułów. Minimum jakie tu </w:t>
      </w:r>
      <w:r w:rsidR="00B044BD" w:rsidRPr="00BD7748">
        <w:rPr>
          <w:rFonts w:ascii="Arial" w:hAnsi="Arial" w:cs="Arial"/>
          <w:sz w:val="20"/>
          <w:szCs w:val="20"/>
        </w:rPr>
        <w:t xml:space="preserve">jest oczekiwane to </w:t>
      </w:r>
      <w:r w:rsidRPr="00BD7748">
        <w:rPr>
          <w:rFonts w:ascii="Arial" w:hAnsi="Arial" w:cs="Arial"/>
          <w:sz w:val="20"/>
          <w:szCs w:val="20"/>
        </w:rPr>
        <w:t>szpalta tekstowa przeplatana dowolnie zdjęciami</w:t>
      </w:r>
      <w:r w:rsidR="00B044BD" w:rsidRPr="00BD7748">
        <w:rPr>
          <w:rFonts w:ascii="Arial" w:hAnsi="Arial" w:cs="Arial"/>
          <w:sz w:val="20"/>
          <w:szCs w:val="20"/>
        </w:rPr>
        <w:t xml:space="preserve">. Przewidziane są także </w:t>
      </w:r>
      <w:r w:rsidRPr="00BD7748">
        <w:rPr>
          <w:rFonts w:ascii="Arial" w:hAnsi="Arial" w:cs="Arial"/>
          <w:sz w:val="20"/>
          <w:szCs w:val="20"/>
        </w:rPr>
        <w:t xml:space="preserve">szersze możliwości (układ wieloszpaltowy, </w:t>
      </w:r>
      <w:proofErr w:type="spellStart"/>
      <w:r w:rsidRPr="00BD7748">
        <w:rPr>
          <w:rFonts w:ascii="Arial" w:hAnsi="Arial" w:cs="Arial"/>
          <w:sz w:val="20"/>
          <w:szCs w:val="20"/>
        </w:rPr>
        <w:t>slajdery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, galerie, pliki różnych typów). </w:t>
      </w:r>
    </w:p>
    <w:p w14:paraId="66E57A16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8999C7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2. Funkcje strony z punktu widzenia redakcji</w:t>
      </w:r>
    </w:p>
    <w:p w14:paraId="15DD1D78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C04495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2A. Redagowanie mapy i artykułów</w:t>
      </w:r>
    </w:p>
    <w:p w14:paraId="1113E69E" w14:textId="588F3851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strona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być wykonana w sposób umożliwiający </w:t>
      </w:r>
      <w:r w:rsidR="00E96027">
        <w:rPr>
          <w:rFonts w:ascii="Arial" w:hAnsi="Arial" w:cs="Arial"/>
          <w:sz w:val="20"/>
          <w:szCs w:val="20"/>
        </w:rPr>
        <w:t>osobom redagującym stronę</w:t>
      </w:r>
      <w:r w:rsidRPr="00BD7748">
        <w:rPr>
          <w:rFonts w:ascii="Arial" w:hAnsi="Arial" w:cs="Arial"/>
          <w:sz w:val="20"/>
          <w:szCs w:val="20"/>
        </w:rPr>
        <w:t xml:space="preserve"> łatwe dodawanie kolejnych tras poprzez wprowadzenie pliku </w:t>
      </w:r>
      <w:proofErr w:type="spellStart"/>
      <w:r w:rsidRPr="00BD7748">
        <w:rPr>
          <w:rFonts w:ascii="Arial" w:hAnsi="Arial" w:cs="Arial"/>
          <w:sz w:val="20"/>
          <w:szCs w:val="20"/>
        </w:rPr>
        <w:t>gpx</w:t>
      </w:r>
      <w:proofErr w:type="spellEnd"/>
      <w:r w:rsidRPr="00BD7748">
        <w:rPr>
          <w:rFonts w:ascii="Arial" w:hAnsi="Arial" w:cs="Arial"/>
          <w:sz w:val="20"/>
          <w:szCs w:val="20"/>
        </w:rPr>
        <w:t>, nadanie mu koloru z zdefiniowanej listy (i spoza listy)</w:t>
      </w:r>
    </w:p>
    <w:p w14:paraId="4382F0BF" w14:textId="6A46BCFA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</w:t>
      </w:r>
      <w:r w:rsidR="00F16F2E" w:rsidRPr="00BD7748">
        <w:rPr>
          <w:rFonts w:ascii="Arial" w:hAnsi="Arial" w:cs="Arial"/>
          <w:sz w:val="20"/>
          <w:szCs w:val="20"/>
        </w:rPr>
        <w:t xml:space="preserve">strona </w:t>
      </w:r>
      <w:r w:rsidR="00F16F2E">
        <w:rPr>
          <w:rFonts w:ascii="Arial" w:hAnsi="Arial" w:cs="Arial"/>
          <w:sz w:val="20"/>
          <w:szCs w:val="20"/>
        </w:rPr>
        <w:t>ma umożliwiać</w:t>
      </w:r>
      <w:r w:rsidR="00F16F2E" w:rsidRPr="00BD7748">
        <w:rPr>
          <w:rFonts w:ascii="Arial" w:hAnsi="Arial" w:cs="Arial"/>
          <w:sz w:val="20"/>
          <w:szCs w:val="20"/>
        </w:rPr>
        <w:t xml:space="preserve"> </w:t>
      </w:r>
      <w:r w:rsidRPr="00BD7748">
        <w:rPr>
          <w:rFonts w:ascii="Arial" w:hAnsi="Arial" w:cs="Arial"/>
          <w:sz w:val="20"/>
          <w:szCs w:val="20"/>
        </w:rPr>
        <w:t>łatwe dodawanie POI na warstwie POI przez wskazanie z menu i przeciągnięcie.</w:t>
      </w:r>
    </w:p>
    <w:p w14:paraId="115AB5D1" w14:textId="490B68FF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</w:t>
      </w:r>
      <w:r w:rsidR="00F16F2E" w:rsidRPr="00BD7748">
        <w:rPr>
          <w:rFonts w:ascii="Arial" w:hAnsi="Arial" w:cs="Arial"/>
          <w:sz w:val="20"/>
          <w:szCs w:val="20"/>
        </w:rPr>
        <w:t xml:space="preserve">strona </w:t>
      </w:r>
      <w:r w:rsidR="00F16F2E">
        <w:rPr>
          <w:rFonts w:ascii="Arial" w:hAnsi="Arial" w:cs="Arial"/>
          <w:sz w:val="20"/>
          <w:szCs w:val="20"/>
        </w:rPr>
        <w:t xml:space="preserve">ma umożliwiać </w:t>
      </w:r>
      <w:r w:rsidRPr="00BD7748">
        <w:rPr>
          <w:rFonts w:ascii="Arial" w:hAnsi="Arial" w:cs="Arial"/>
          <w:sz w:val="20"/>
          <w:szCs w:val="20"/>
        </w:rPr>
        <w:t xml:space="preserve">dodawanie treści, w tym tworzenie kolejnych zakładek oraz artykułów zawierających teksty i zdjęcia powinno być </w:t>
      </w:r>
      <w:r w:rsidR="00E96027">
        <w:rPr>
          <w:rFonts w:ascii="Arial" w:hAnsi="Arial" w:cs="Arial"/>
          <w:sz w:val="20"/>
          <w:szCs w:val="20"/>
        </w:rPr>
        <w:t>proste</w:t>
      </w:r>
      <w:r w:rsidRPr="00BD7748">
        <w:rPr>
          <w:rFonts w:ascii="Arial" w:hAnsi="Arial" w:cs="Arial"/>
          <w:sz w:val="20"/>
          <w:szCs w:val="20"/>
        </w:rPr>
        <w:t xml:space="preserve"> podobnie jak w </w:t>
      </w:r>
      <w:proofErr w:type="spellStart"/>
      <w:r w:rsidRPr="00BD7748">
        <w:rPr>
          <w:rFonts w:ascii="Arial" w:hAnsi="Arial" w:cs="Arial"/>
          <w:sz w:val="20"/>
          <w:szCs w:val="20"/>
        </w:rPr>
        <w:t>Wordpress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 lub innych podobnych </w:t>
      </w:r>
      <w:proofErr w:type="spellStart"/>
      <w:r w:rsidR="00E96027">
        <w:rPr>
          <w:rFonts w:ascii="Arial" w:hAnsi="Arial" w:cs="Arial"/>
          <w:sz w:val="20"/>
          <w:szCs w:val="20"/>
        </w:rPr>
        <w:t>podobnych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 CMS-ach</w:t>
      </w:r>
    </w:p>
    <w:p w14:paraId="5FFDD204" w14:textId="25811CE9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katalog mediów </w:t>
      </w:r>
      <w:r w:rsidR="00F16F2E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>mieć strukturę</w:t>
      </w:r>
    </w:p>
    <w:p w14:paraId="276EBB0C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dwustopniowe uwierzytelnianie</w:t>
      </w:r>
    </w:p>
    <w:p w14:paraId="5E0A7BCC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3C230A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3. Usługi dodatkowe </w:t>
      </w:r>
    </w:p>
    <w:p w14:paraId="45191FF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wdrożeniowe szkolenie redaktorów w zakresie dodawania treści</w:t>
      </w:r>
    </w:p>
    <w:p w14:paraId="6FECC8D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szkolenie redaktorów w zakresie SEO</w:t>
      </w:r>
    </w:p>
    <w:p w14:paraId="69E2703E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szkolenie redaktorów w zakresie bezpieczeństwa</w:t>
      </w:r>
    </w:p>
    <w:p w14:paraId="2EF8EFF0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bieżący serwis w przypadku awarii</w:t>
      </w:r>
    </w:p>
    <w:p w14:paraId="1F1995DE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aktualizacja oprogramowania</w:t>
      </w:r>
    </w:p>
    <w:p w14:paraId="33972AA9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ochrona antywirusowa </w:t>
      </w:r>
    </w:p>
    <w:p w14:paraId="494C5409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konfiguracja usług na hostingu zlecającego</w:t>
      </w:r>
    </w:p>
    <w:p w14:paraId="1040B16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stworzenie aplikacji iOS i Google Play oraz przekazanie kont deweloperskich zamawiającemu </w:t>
      </w:r>
    </w:p>
    <w:p w14:paraId="1CE308AD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D08E2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4. Ogólne wymagania techniczne dla portalu</w:t>
      </w:r>
    </w:p>
    <w:p w14:paraId="77EADFBC" w14:textId="2E7C8329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zostać wykonany w oparciu o standardy </w:t>
      </w:r>
      <w:r w:rsidR="00E96027">
        <w:rPr>
          <w:rFonts w:ascii="Arial" w:hAnsi="Arial" w:cs="Arial"/>
          <w:sz w:val="20"/>
          <w:szCs w:val="20"/>
        </w:rPr>
        <w:t>używane</w:t>
      </w:r>
      <w:r w:rsidRPr="00BD7748">
        <w:rPr>
          <w:rFonts w:ascii="Arial" w:hAnsi="Arial" w:cs="Arial"/>
          <w:sz w:val="20"/>
          <w:szCs w:val="20"/>
        </w:rPr>
        <w:t xml:space="preserve"> w Internecie (np. interfejs kafelkowy, układ blokowy).</w:t>
      </w:r>
    </w:p>
    <w:p w14:paraId="08962084" w14:textId="5781CCD1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Struktura portalu internetowego </w:t>
      </w:r>
      <w:r w:rsidR="00E96027">
        <w:rPr>
          <w:rFonts w:ascii="Arial" w:hAnsi="Arial" w:cs="Arial"/>
          <w:sz w:val="20"/>
          <w:szCs w:val="20"/>
        </w:rPr>
        <w:t>będzie</w:t>
      </w:r>
      <w:r w:rsidRPr="00BD7748">
        <w:rPr>
          <w:rFonts w:ascii="Arial" w:hAnsi="Arial" w:cs="Arial"/>
          <w:sz w:val="20"/>
          <w:szCs w:val="20"/>
        </w:rPr>
        <w:t xml:space="preserve"> przygotowan</w:t>
      </w:r>
      <w:r w:rsidR="00F16F2E">
        <w:rPr>
          <w:rFonts w:ascii="Arial" w:hAnsi="Arial" w:cs="Arial"/>
          <w:sz w:val="20"/>
          <w:szCs w:val="20"/>
        </w:rPr>
        <w:t>a</w:t>
      </w:r>
      <w:r w:rsidRPr="00BD7748">
        <w:rPr>
          <w:rFonts w:ascii="Arial" w:hAnsi="Arial" w:cs="Arial"/>
          <w:sz w:val="20"/>
          <w:szCs w:val="20"/>
        </w:rPr>
        <w:t xml:space="preserve"> w języku polskim, </w:t>
      </w:r>
      <w:r w:rsidR="00B044BD" w:rsidRPr="00BD7748">
        <w:rPr>
          <w:rFonts w:ascii="Arial" w:hAnsi="Arial" w:cs="Arial"/>
          <w:sz w:val="20"/>
          <w:szCs w:val="20"/>
        </w:rPr>
        <w:t xml:space="preserve">czeskim, </w:t>
      </w:r>
      <w:r w:rsidRPr="00BD7748">
        <w:rPr>
          <w:rFonts w:ascii="Arial" w:hAnsi="Arial" w:cs="Arial"/>
          <w:sz w:val="20"/>
          <w:szCs w:val="20"/>
        </w:rPr>
        <w:t xml:space="preserve">angielskim, niemieckim z możliwością rozbudowy w przyszłości o kolejne języki (zakres treści 1:1). Po wejściu na portal domyślnym językiem powinien być j. polski. </w:t>
      </w:r>
    </w:p>
    <w:p w14:paraId="026A2D1E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Kodowanie zgodne ze standardami W3C: HTML 5, CSS 3 z dostępnością dla osób z niepełnosprawnościami (WCAG 2.0). Portal powinien przechodzić poprawnie walidację zgodności z powyższymi standardami przy pomocy narzędzi udostępnianych przez W3C (HTML5: http://validator.w3.org/, CSS3: http://jigsaw.w3.org/css-validator/) oraz pod kątem wdrożenia wytycznych WCAG 2.0 (np.: </w:t>
      </w:r>
      <w:hyperlink r:id="rId10" w:history="1">
        <w:r w:rsidRPr="00BD7748">
          <w:rPr>
            <w:rStyle w:val="Hipercze"/>
            <w:rFonts w:ascii="Arial" w:hAnsi="Arial" w:cs="Arial"/>
            <w:color w:val="auto"/>
            <w:sz w:val="20"/>
            <w:szCs w:val="20"/>
          </w:rPr>
          <w:t>www.achecker.ca</w:t>
        </w:r>
      </w:hyperlink>
      <w:r w:rsidRPr="00BD7748">
        <w:rPr>
          <w:rFonts w:ascii="Arial" w:hAnsi="Arial" w:cs="Arial"/>
          <w:sz w:val="20"/>
          <w:szCs w:val="20"/>
        </w:rPr>
        <w:t xml:space="preserve">). </w:t>
      </w:r>
    </w:p>
    <w:p w14:paraId="3E517E1D" w14:textId="4C2EB355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Struktura pliku HTML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być zgodna z założeniami struktury HTML5: </w:t>
      </w:r>
      <w:proofErr w:type="spellStart"/>
      <w:r w:rsidRPr="00BD7748">
        <w:rPr>
          <w:rFonts w:ascii="Arial" w:hAnsi="Arial" w:cs="Arial"/>
          <w:sz w:val="20"/>
          <w:szCs w:val="20"/>
        </w:rPr>
        <w:t>header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7748">
        <w:rPr>
          <w:rFonts w:ascii="Arial" w:hAnsi="Arial" w:cs="Arial"/>
          <w:sz w:val="20"/>
          <w:szCs w:val="20"/>
        </w:rPr>
        <w:t>footer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7748">
        <w:rPr>
          <w:rFonts w:ascii="Arial" w:hAnsi="Arial" w:cs="Arial"/>
          <w:sz w:val="20"/>
          <w:szCs w:val="20"/>
        </w:rPr>
        <w:t>section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7748">
        <w:rPr>
          <w:rFonts w:ascii="Arial" w:hAnsi="Arial" w:cs="Arial"/>
          <w:sz w:val="20"/>
          <w:szCs w:val="20"/>
        </w:rPr>
        <w:t>aside</w:t>
      </w:r>
      <w:proofErr w:type="spellEnd"/>
      <w:r w:rsidRPr="00BD7748">
        <w:rPr>
          <w:rFonts w:ascii="Arial" w:hAnsi="Arial" w:cs="Arial"/>
          <w:sz w:val="20"/>
          <w:szCs w:val="20"/>
        </w:rPr>
        <w:t>.</w:t>
      </w:r>
    </w:p>
    <w:p w14:paraId="575FEA70" w14:textId="58920396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Obsługę treści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zapewniać system zarządzania treścią (CMS).</w:t>
      </w:r>
    </w:p>
    <w:p w14:paraId="15B1BB9B" w14:textId="2A63EA61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W przypadku zastosowania elementów w technologii animacji, nie</w:t>
      </w:r>
      <w:r w:rsidR="00F16F2E">
        <w:rPr>
          <w:rFonts w:ascii="Arial" w:hAnsi="Arial" w:cs="Arial"/>
          <w:sz w:val="20"/>
          <w:szCs w:val="20"/>
        </w:rPr>
        <w:t xml:space="preserve"> mogą</w:t>
      </w:r>
      <w:r w:rsidRPr="00BD7748">
        <w:rPr>
          <w:rFonts w:ascii="Arial" w:hAnsi="Arial" w:cs="Arial"/>
          <w:sz w:val="20"/>
          <w:szCs w:val="20"/>
        </w:rPr>
        <w:t xml:space="preserve"> one ograniczać działania wersji mobilnej stronny, aplikacji mobilnej oraz wpływać na ich funkcjonalność.</w:t>
      </w:r>
    </w:p>
    <w:p w14:paraId="5E76F8E2" w14:textId="248E91B2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musi prawidłowo działać w co najmniej następujących przeglądarkach internetowych: Internet Explorer, Chrome, </w:t>
      </w:r>
      <w:proofErr w:type="spellStart"/>
      <w:r w:rsidRPr="00BD7748">
        <w:rPr>
          <w:rFonts w:ascii="Arial" w:hAnsi="Arial" w:cs="Arial"/>
          <w:sz w:val="20"/>
          <w:szCs w:val="20"/>
        </w:rPr>
        <w:t>Firefox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, Safari, Opera - dla oficjalnych najnowszych wersji produktów (tzw. wersjach stabilnych) wydanych przez producentów oraz dla trzech wersji wcześniejszych produktu, jak również dla przeglądarek tabletów i telefonów komórkowych instalowanych na najpopularniejszych urządzeniach mobilnych (tablety i telefony z systemem Android, Windows Phone, iOS). W przypadku przeglądarek tekstowych serwis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zachować czytelność i funkcjonalność. Nie jest dopuszczalne stosowanie konstrukcji i języków specyficznych dla jednego producenta i jednej wersji przeglądarki.</w:t>
      </w:r>
    </w:p>
    <w:p w14:paraId="1536CC32" w14:textId="587321BC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wyświetlać się poprawnie w systemach: </w:t>
      </w:r>
      <w:proofErr w:type="spellStart"/>
      <w:r w:rsidRPr="00BD7748">
        <w:rPr>
          <w:rFonts w:ascii="Arial" w:hAnsi="Arial" w:cs="Arial"/>
          <w:sz w:val="20"/>
          <w:szCs w:val="20"/>
        </w:rPr>
        <w:t>Winows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/PC, </w:t>
      </w:r>
      <w:proofErr w:type="spellStart"/>
      <w:r w:rsidRPr="00BD7748">
        <w:rPr>
          <w:rFonts w:ascii="Arial" w:hAnsi="Arial" w:cs="Arial"/>
          <w:sz w:val="20"/>
          <w:szCs w:val="20"/>
        </w:rPr>
        <w:t>MacOS</w:t>
      </w:r>
      <w:proofErr w:type="spellEnd"/>
      <w:r w:rsidRPr="00BD7748">
        <w:rPr>
          <w:rFonts w:ascii="Arial" w:hAnsi="Arial" w:cs="Arial"/>
          <w:sz w:val="20"/>
          <w:szCs w:val="20"/>
        </w:rPr>
        <w:t>/Apple, Linux.</w:t>
      </w:r>
    </w:p>
    <w:p w14:paraId="724468B0" w14:textId="554897E8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Kody źródłowe </w:t>
      </w:r>
      <w:r w:rsidR="004B2341">
        <w:rPr>
          <w:rFonts w:ascii="Arial" w:hAnsi="Arial" w:cs="Arial"/>
          <w:sz w:val="20"/>
          <w:szCs w:val="20"/>
        </w:rPr>
        <w:t>mają</w:t>
      </w:r>
      <w:r w:rsidRPr="00BD7748">
        <w:rPr>
          <w:rFonts w:ascii="Arial" w:hAnsi="Arial" w:cs="Arial"/>
          <w:sz w:val="20"/>
          <w:szCs w:val="20"/>
        </w:rPr>
        <w:t xml:space="preserve"> być jasne i czytelne.</w:t>
      </w:r>
    </w:p>
    <w:p w14:paraId="45710F90" w14:textId="1BDFBEF6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Linki (odnośniki) </w:t>
      </w:r>
      <w:r w:rsidR="004B2341">
        <w:rPr>
          <w:rFonts w:ascii="Arial" w:hAnsi="Arial" w:cs="Arial"/>
          <w:sz w:val="20"/>
          <w:szCs w:val="20"/>
        </w:rPr>
        <w:t>mają</w:t>
      </w:r>
      <w:r w:rsidRPr="00BD7748">
        <w:rPr>
          <w:rFonts w:ascii="Arial" w:hAnsi="Arial" w:cs="Arial"/>
          <w:sz w:val="20"/>
          <w:szCs w:val="20"/>
        </w:rPr>
        <w:t xml:space="preserve"> być jasno sprecyzowane. Tekst odnośnika </w:t>
      </w:r>
      <w:r w:rsidR="004B2341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mieć sens, kiedy czytany jest bez kontekstu.</w:t>
      </w:r>
    </w:p>
    <w:p w14:paraId="1D6EE93F" w14:textId="04788B0F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Wygląd portalu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>być oparty na stylach CSS.</w:t>
      </w:r>
    </w:p>
    <w:p w14:paraId="42F6D8DF" w14:textId="3A2BF93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lastRenderedPageBreak/>
        <w:t xml:space="preserve">Wszystkie style formatujące CSS oraz skrypty JavaScript </w:t>
      </w:r>
      <w:r w:rsidR="004B2341">
        <w:rPr>
          <w:rFonts w:ascii="Arial" w:hAnsi="Arial" w:cs="Arial"/>
          <w:sz w:val="20"/>
          <w:szCs w:val="20"/>
        </w:rPr>
        <w:t>mają</w:t>
      </w:r>
      <w:r w:rsidRPr="00BD7748">
        <w:rPr>
          <w:rFonts w:ascii="Arial" w:hAnsi="Arial" w:cs="Arial"/>
          <w:sz w:val="20"/>
          <w:szCs w:val="20"/>
        </w:rPr>
        <w:t xml:space="preserve"> być w osobnych plikach i dołączone do nagłówka strony.</w:t>
      </w:r>
    </w:p>
    <w:p w14:paraId="12EACBB1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Należy stosować tytuły (atrybut TITLE) dla krótkich odnośników, których treść nie wyraża jednoznacznie do czego prowadzą.</w:t>
      </w:r>
    </w:p>
    <w:p w14:paraId="5494EF42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Należy umieścić odpowiedniki tekstowe (atrybut ALT) dla obrazów umieszczanych na portalu lub pozostawić pusty opis (ALT="") w przypadku elementów graficznych stosowanych jedynie dla poprawy wyglądu portalu.</w:t>
      </w:r>
    </w:p>
    <w:p w14:paraId="70ABAC63" w14:textId="491D06DF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</w:t>
      </w:r>
      <w:r w:rsidR="004B2341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skalować się zależnie od rozdzielczości ekranu, w szczególności w przypadku przeglądania serwisu w smartfonach, tabletach i na innych urządzeniach mobilnych (wersja responsywna - technika </w:t>
      </w:r>
      <w:proofErr w:type="spellStart"/>
      <w:r w:rsidRPr="00BD7748">
        <w:rPr>
          <w:rFonts w:ascii="Arial" w:hAnsi="Arial" w:cs="Arial"/>
          <w:sz w:val="20"/>
          <w:szCs w:val="20"/>
        </w:rPr>
        <w:t>Responsive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 Web Design). Ideą </w:t>
      </w:r>
      <w:proofErr w:type="spellStart"/>
      <w:r w:rsidRPr="00BD7748">
        <w:rPr>
          <w:rFonts w:ascii="Arial" w:hAnsi="Arial" w:cs="Arial"/>
          <w:sz w:val="20"/>
          <w:szCs w:val="20"/>
        </w:rPr>
        <w:t>responsywności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 jest tworzenie stron internetowych, które nie będą się rozciągać wypełniając okno przeglądarki, a w zależności od rozmiaru urządzenia, będą prezentować użytkownikowi zróżnicowany, najbardziej optymalny dla jego rozdzielczości (oraz urządzenia - smartfonu, tabletu czy też komputera) układ treści.</w:t>
      </w:r>
    </w:p>
    <w:p w14:paraId="05014402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Portal musi być zoptymalizowany pod kątem czasu ładowania (mała łączna wielkość plików tworzących pojedynczą stronę).</w:t>
      </w:r>
    </w:p>
    <w:p w14:paraId="1C9AC5E3" w14:textId="420BA025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powinien spełniać niezbędne wymogi bezpieczeństwa. Portal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 xml:space="preserve">zapewniać dokładną walidację danych pobieranych z formularzy, danych URL oraz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>być odporny między innymi na następujące zagrożenia:</w:t>
      </w:r>
    </w:p>
    <w:p w14:paraId="78A6620A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a) ataki semantyczne na adres URL,</w:t>
      </w:r>
    </w:p>
    <w:p w14:paraId="220C0BE7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b) ataki związane z ładowaniem plików,</w:t>
      </w:r>
    </w:p>
    <w:p w14:paraId="4331508B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BD7748">
        <w:rPr>
          <w:rFonts w:ascii="Arial" w:hAnsi="Arial" w:cs="Arial"/>
          <w:sz w:val="20"/>
          <w:szCs w:val="20"/>
          <w:lang w:val="en-US"/>
        </w:rPr>
        <w:t xml:space="preserve">c) </w:t>
      </w:r>
      <w:proofErr w:type="spellStart"/>
      <w:r w:rsidRPr="00BD7748">
        <w:rPr>
          <w:rFonts w:ascii="Arial" w:hAnsi="Arial" w:cs="Arial"/>
          <w:sz w:val="20"/>
          <w:szCs w:val="20"/>
          <w:lang w:val="en-US"/>
        </w:rPr>
        <w:t>ataki</w:t>
      </w:r>
      <w:proofErr w:type="spellEnd"/>
      <w:r w:rsidRPr="00BD77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7748">
        <w:rPr>
          <w:rFonts w:ascii="Arial" w:hAnsi="Arial" w:cs="Arial"/>
          <w:sz w:val="20"/>
          <w:szCs w:val="20"/>
          <w:lang w:val="en-US"/>
        </w:rPr>
        <w:t>typu</w:t>
      </w:r>
      <w:proofErr w:type="spellEnd"/>
      <w:r w:rsidRPr="00BD7748">
        <w:rPr>
          <w:rFonts w:ascii="Arial" w:hAnsi="Arial" w:cs="Arial"/>
          <w:sz w:val="20"/>
          <w:szCs w:val="20"/>
          <w:lang w:val="en-US"/>
        </w:rPr>
        <w:t xml:space="preserve"> cross-site scripting,</w:t>
      </w:r>
    </w:p>
    <w:p w14:paraId="55EBC41B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d) podrabianie zatwierdzenia formularza,</w:t>
      </w:r>
    </w:p>
    <w:p w14:paraId="50CF10F5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e) ujawnienie uwierzytelnień dostępu,</w:t>
      </w:r>
    </w:p>
    <w:p w14:paraId="32CA55FB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f) wstrzykiwanie kodu SQL,</w:t>
      </w:r>
    </w:p>
    <w:p w14:paraId="175142E5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g) ujawnienie danych przechowywanych w bazie,</w:t>
      </w:r>
    </w:p>
    <w:p w14:paraId="23801453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h) wstrzykiwanie poleceń systemowych,</w:t>
      </w:r>
    </w:p>
    <w:p w14:paraId="0398726C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i) inne nie wyspecyfikowane powyżej, a znane w dniu odbioru przedmiotu umowy.</w:t>
      </w:r>
    </w:p>
    <w:p w14:paraId="0A6A4A8A" w14:textId="34970ED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Struktura portalu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 xml:space="preserve">być optymalizowana pod kątem pozycjonowania, przyjaznych linków oraz powinna zapewniać wspomaganie przeglądarek i systemów w celu poprawnego wyświetlania portalu (m. in. przyjazne adresy, obsługę znaczników „meta”, </w:t>
      </w:r>
      <w:proofErr w:type="spellStart"/>
      <w:r w:rsidRPr="00BD7748">
        <w:rPr>
          <w:rFonts w:ascii="Arial" w:hAnsi="Arial" w:cs="Arial"/>
          <w:sz w:val="20"/>
          <w:szCs w:val="20"/>
        </w:rPr>
        <w:t>tagów</w:t>
      </w:r>
      <w:proofErr w:type="spellEnd"/>
      <w:r w:rsidRPr="00BD7748">
        <w:rPr>
          <w:rFonts w:ascii="Arial" w:hAnsi="Arial" w:cs="Arial"/>
          <w:sz w:val="20"/>
          <w:szCs w:val="20"/>
        </w:rPr>
        <w:t>, itp.).</w:t>
      </w:r>
    </w:p>
    <w:p w14:paraId="2ABA578B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Użytkowanie portalu nie może pociągać za sobą konieczności zakupu lub też posiadania przez użytkowników licencji na oprogramowanie specjalistyczne.</w:t>
      </w:r>
    </w:p>
    <w:p w14:paraId="49BD26F1" w14:textId="2B24887D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</w:t>
      </w:r>
      <w:r w:rsidR="004B2341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posiadać przyjazny interfejs dostosowany także dla osób niepełnosprawnych, ze szczególnym uwzględnieniem osób niewidomych i niedowidzących. Wykonawca musi opracować warstwę prezentacyjną portalu uwzględniającą wymagania WCAG 2.0 na poziomie A i AA. Wszystkie elementy HTML „A” muszą zawierać poprawnie wypełniony atrybut „TITLE”, a elementy „IMG” muszą posiadać poprawnie wypełniony atrybut „ALT”. Aplikacja musi pozwalać na przypisywanie atrybutu „TITLE” i „ALT” do wstawianych w edytorze elementów „A” i „IMG”. W rezultacie stworzony zostanie szablon wyświetlania stron z mocno kontrastowymi </w:t>
      </w:r>
      <w:r w:rsidRPr="00BD7748">
        <w:rPr>
          <w:rFonts w:ascii="Arial" w:hAnsi="Arial" w:cs="Arial"/>
          <w:sz w:val="20"/>
          <w:szCs w:val="20"/>
        </w:rPr>
        <w:lastRenderedPageBreak/>
        <w:t xml:space="preserve">kolorami, który umożliwi odczyt treści osobom słabo widzącym. W tym zakresie od Wykonawcy wymaga się użycia odpowiedniego kontrastu tła, czcionek oraz elementów kolorowych oraz dodatkowego wyróżnienia dla aktywnych linków – hiperłączy (pogrubienie, pochylenie i/lub podkreślenie odnośnika). Zamiana tych elementów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 xml:space="preserve">być możliwa bezpośrednio z poziomu użytkownika (np. w formie przycisków umożliwiających przejście do wersji dla niepełnosprawnych, zmniejszenie i zwiększenie czcionki, itp.).Należy zapewnić możliwość przeglądania portalu w programach czytających dla niewidomych. Na dowód spełnienia tych wymogów Wykonawca </w:t>
      </w:r>
      <w:r w:rsidR="004B2341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dostarczyć opinię wskazanej przez Zamawiającego organizacji (stowarzyszenia lub fundacji) na rzecz osób z </w:t>
      </w:r>
      <w:r w:rsidR="004B2341">
        <w:rPr>
          <w:rFonts w:ascii="Arial" w:hAnsi="Arial" w:cs="Arial"/>
          <w:sz w:val="20"/>
          <w:szCs w:val="20"/>
        </w:rPr>
        <w:t>n</w:t>
      </w:r>
      <w:r w:rsidRPr="00BD7748">
        <w:rPr>
          <w:rFonts w:ascii="Arial" w:hAnsi="Arial" w:cs="Arial"/>
          <w:sz w:val="20"/>
          <w:szCs w:val="20"/>
        </w:rPr>
        <w:t>iepełnosprawnością</w:t>
      </w:r>
      <w:bookmarkEnd w:id="20"/>
    </w:p>
    <w:p w14:paraId="2781C396" w14:textId="7012F770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5. Funkcjonalności serwisu</w:t>
      </w:r>
    </w:p>
    <w:p w14:paraId="38390D5C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 Zaplecze</w:t>
      </w:r>
    </w:p>
    <w:p w14:paraId="7FC26147" w14:textId="77777777" w:rsidR="00FE029F" w:rsidRPr="00BD7748" w:rsidRDefault="00FE029F" w:rsidP="004B2341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Możliwość tworzenia tras</w:t>
      </w:r>
    </w:p>
    <w:p w14:paraId="5F1ADF58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Nazwa </w:t>
      </w:r>
    </w:p>
    <w:p w14:paraId="24F72B3B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Opis trasy</w:t>
      </w:r>
    </w:p>
    <w:p w14:paraId="39423E5E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Załączanie zdjęć</w:t>
      </w:r>
    </w:p>
    <w:p w14:paraId="3D5F5E03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Wgrywanie plików </w:t>
      </w:r>
      <w:proofErr w:type="spellStart"/>
      <w:r w:rsidRPr="00BD7748">
        <w:rPr>
          <w:rFonts w:ascii="Arial" w:hAnsi="Arial" w:cs="Arial"/>
          <w:sz w:val="20"/>
          <w:szCs w:val="20"/>
        </w:rPr>
        <w:t>gpx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 (możliwe po kilka plików do trasy)</w:t>
      </w:r>
    </w:p>
    <w:p w14:paraId="0EA665F8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Zarządzanie plikami w trasie</w:t>
      </w:r>
    </w:p>
    <w:p w14:paraId="20A29C82" w14:textId="77777777" w:rsidR="00FE029F" w:rsidRPr="00BD7748" w:rsidRDefault="00FE029F" w:rsidP="004B2341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 wgraniu plików ma się pojawić podgląd tras z pliku</w:t>
      </w:r>
    </w:p>
    <w:p w14:paraId="195AF0A9" w14:textId="77777777" w:rsidR="00FE029F" w:rsidRPr="00BD7748" w:rsidRDefault="00FE029F" w:rsidP="004B2341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Każda z tras ma możliwość konfiguracji grubości linii – jej koloru oraz stylu (przerywana, ciągła) </w:t>
      </w:r>
    </w:p>
    <w:p w14:paraId="50CF372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Do tras można dołączyć dowolną ilość punktów z oznaczeniami (o tym dalej) / opisem trasy można przypisywać do kategorii (dowolnej ilości)</w:t>
      </w:r>
    </w:p>
    <w:p w14:paraId="38845A2B" w14:textId="77777777" w:rsidR="00FE029F" w:rsidRPr="00BD7748" w:rsidRDefault="00FE029F" w:rsidP="004B2341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Zarządzanie punktami</w:t>
      </w:r>
    </w:p>
    <w:p w14:paraId="4883EC87" w14:textId="77777777" w:rsidR="00FE029F" w:rsidRPr="00BD7748" w:rsidRDefault="00FE029F" w:rsidP="004B2341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Tworzenie kategorii punktów / typy</w:t>
      </w:r>
    </w:p>
    <w:p w14:paraId="0815C6C5" w14:textId="77777777" w:rsidR="00FE029F" w:rsidRPr="00BD7748" w:rsidRDefault="00FE029F" w:rsidP="004B2341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Do każdego z nich można przypisać ikonę w formacie </w:t>
      </w:r>
      <w:proofErr w:type="spellStart"/>
      <w:r w:rsidRPr="00BD7748">
        <w:rPr>
          <w:rFonts w:ascii="Arial" w:hAnsi="Arial" w:cs="Arial"/>
          <w:sz w:val="20"/>
          <w:szCs w:val="20"/>
        </w:rPr>
        <w:t>png</w:t>
      </w:r>
      <w:proofErr w:type="spellEnd"/>
    </w:p>
    <w:p w14:paraId="4677313B" w14:textId="77777777" w:rsidR="00FE029F" w:rsidRPr="00BD7748" w:rsidRDefault="00FE029F" w:rsidP="004B2341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Kategorie tras</w:t>
      </w:r>
    </w:p>
    <w:p w14:paraId="65A89114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Zarządzanie kategoriami tras, które będą się pokazywać jako opcje filtrowania</w:t>
      </w:r>
    </w:p>
    <w:p w14:paraId="0ED294A5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II API</w:t>
      </w:r>
    </w:p>
    <w:p w14:paraId="3F9D3264" w14:textId="77777777" w:rsidR="00FE029F" w:rsidRPr="00BD7748" w:rsidRDefault="00FE029F" w:rsidP="004B2341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Możliwość udostępniania tras poprzez interfejs programistyczny, dzięki któremu będzie opcja dostępu do tras przez podmioty trzecie</w:t>
      </w:r>
    </w:p>
    <w:p w14:paraId="0CA305DD" w14:textId="77777777" w:rsidR="00FE029F" w:rsidRPr="00BD7748" w:rsidRDefault="00FE029F" w:rsidP="004B2341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Interfejs powinien być dostępny dla:</w:t>
      </w:r>
    </w:p>
    <w:p w14:paraId="6524B976" w14:textId="77777777" w:rsidR="00FE029F" w:rsidRPr="00BD7748" w:rsidRDefault="00FE029F" w:rsidP="004B234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Kategorii tras</w:t>
      </w:r>
    </w:p>
    <w:p w14:paraId="4CEBDD53" w14:textId="77777777" w:rsidR="00FE029F" w:rsidRPr="00BD7748" w:rsidRDefault="00FE029F" w:rsidP="004B234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Pobierania szczegółów trasy</w:t>
      </w:r>
    </w:p>
    <w:p w14:paraId="0F96A3DA" w14:textId="77777777" w:rsidR="00FE029F" w:rsidRPr="00BD7748" w:rsidRDefault="00FE029F" w:rsidP="004B234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Punktów</w:t>
      </w:r>
    </w:p>
    <w:p w14:paraId="2118AED9" w14:textId="77777777" w:rsidR="00FE029F" w:rsidRPr="00BD7748" w:rsidRDefault="00FE029F" w:rsidP="004B234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Plików </w:t>
      </w:r>
      <w:proofErr w:type="spellStart"/>
      <w:r w:rsidRPr="00BD7748">
        <w:rPr>
          <w:rFonts w:ascii="Arial" w:hAnsi="Arial" w:cs="Arial"/>
          <w:sz w:val="20"/>
          <w:szCs w:val="20"/>
        </w:rPr>
        <w:t>gpx</w:t>
      </w:r>
      <w:proofErr w:type="spellEnd"/>
    </w:p>
    <w:p w14:paraId="4AF88DB4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III Tłumaczenia – cały system ma mieć możliwość tłumaczenia w elementów na dowolną ilość języków</w:t>
      </w:r>
    </w:p>
    <w:p w14:paraId="3C61082F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Szablon graficzny</w:t>
      </w:r>
    </w:p>
    <w:p w14:paraId="7183CC16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Do stosowania do urządzeń mobilnych (mobile </w:t>
      </w:r>
      <w:proofErr w:type="spellStart"/>
      <w:r w:rsidRPr="00BD7748">
        <w:rPr>
          <w:rFonts w:ascii="Arial" w:hAnsi="Arial" w:cs="Arial"/>
          <w:sz w:val="20"/>
          <w:szCs w:val="20"/>
        </w:rPr>
        <w:t>first</w:t>
      </w:r>
      <w:proofErr w:type="spellEnd"/>
      <w:r w:rsidRPr="00BD7748">
        <w:rPr>
          <w:rFonts w:ascii="Arial" w:hAnsi="Arial" w:cs="Arial"/>
          <w:sz w:val="20"/>
          <w:szCs w:val="20"/>
        </w:rPr>
        <w:t>)</w:t>
      </w:r>
    </w:p>
    <w:p w14:paraId="6839601A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lastRenderedPageBreak/>
        <w:t>Powinien być wygodny w użyciu, szybki</w:t>
      </w:r>
    </w:p>
    <w:p w14:paraId="7C28A5E0" w14:textId="299B6224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Dostosowany pod trendy UX, UI</w:t>
      </w:r>
    </w:p>
    <w:p w14:paraId="3E7079D0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Powinien składać się z:</w:t>
      </w:r>
    </w:p>
    <w:p w14:paraId="7BFDE8B7" w14:textId="77777777" w:rsidR="00FE029F" w:rsidRPr="00BD7748" w:rsidRDefault="00FE029F" w:rsidP="004B2341">
      <w:pPr>
        <w:pStyle w:val="Akapitzlist"/>
        <w:numPr>
          <w:ilvl w:val="1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Strony głównej</w:t>
      </w:r>
    </w:p>
    <w:p w14:paraId="56D5B19C" w14:textId="77777777" w:rsidR="00FE029F" w:rsidRPr="00BD7748" w:rsidRDefault="00FE029F" w:rsidP="004B2341">
      <w:pPr>
        <w:pStyle w:val="Akapitzlist"/>
        <w:numPr>
          <w:ilvl w:val="1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Strony z opisem trasy</w:t>
      </w:r>
    </w:p>
    <w:p w14:paraId="5F0B94B2" w14:textId="77777777" w:rsidR="00FE029F" w:rsidRPr="00BD7748" w:rsidRDefault="00FE029F" w:rsidP="004B2341">
      <w:pPr>
        <w:pStyle w:val="Akapitzlist"/>
        <w:numPr>
          <w:ilvl w:val="1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Mapy z wszystkimi trasami pokazujące je zgodnie z ich ustawieniami</w:t>
      </w:r>
    </w:p>
    <w:p w14:paraId="5A546780" w14:textId="77777777" w:rsidR="00FE029F" w:rsidRPr="00BD7748" w:rsidRDefault="00FE029F" w:rsidP="004B2341">
      <w:pPr>
        <w:pStyle w:val="Akapitzlist"/>
        <w:numPr>
          <w:ilvl w:val="1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Powinien wykorzystywać „open </w:t>
      </w:r>
      <w:proofErr w:type="spellStart"/>
      <w:r w:rsidRPr="00BD7748">
        <w:rPr>
          <w:rFonts w:ascii="Arial" w:hAnsi="Arial" w:cs="Arial"/>
          <w:sz w:val="20"/>
          <w:szCs w:val="20"/>
        </w:rPr>
        <w:t>street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 map” jako system map</w:t>
      </w:r>
    </w:p>
    <w:p w14:paraId="7313767C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 kliknięciu w mapę zbliża się ona na dostępną wielkość i pokazuje opcje (opis, pobierz </w:t>
      </w:r>
      <w:proofErr w:type="spellStart"/>
      <w:r w:rsidRPr="00BD7748">
        <w:rPr>
          <w:rFonts w:ascii="Arial" w:hAnsi="Arial" w:cs="Arial"/>
          <w:sz w:val="20"/>
          <w:szCs w:val="20"/>
        </w:rPr>
        <w:t>gpx</w:t>
      </w:r>
      <w:proofErr w:type="spellEnd"/>
      <w:r w:rsidRPr="00BD7748">
        <w:rPr>
          <w:rFonts w:ascii="Arial" w:hAnsi="Arial" w:cs="Arial"/>
          <w:sz w:val="20"/>
          <w:szCs w:val="20"/>
        </w:rPr>
        <w:t>)</w:t>
      </w:r>
    </w:p>
    <w:p w14:paraId="4CB55CD8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Punkty na mapie pokazują się po osiągnięciu odpowiedniego zbliżenia, aby nie zaśmiecały widoku</w:t>
      </w:r>
    </w:p>
    <w:p w14:paraId="64B7B697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Trasy można filtrować po kategoriach</w:t>
      </w:r>
    </w:p>
    <w:p w14:paraId="76E49CD0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Aplikacja mobilna IOS, Android</w:t>
      </w:r>
    </w:p>
    <w:p w14:paraId="3B60CF39" w14:textId="3FB9ED8B" w:rsidR="00FE029F" w:rsidRPr="00BD7748" w:rsidRDefault="00FE029F" w:rsidP="004B2341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Utworzenie aplikacji na systemy android oraz </w:t>
      </w:r>
      <w:r w:rsidR="00437574">
        <w:rPr>
          <w:rFonts w:ascii="Arial" w:hAnsi="Arial" w:cs="Arial"/>
          <w:sz w:val="20"/>
          <w:szCs w:val="20"/>
        </w:rPr>
        <w:t>IOS</w:t>
      </w:r>
    </w:p>
    <w:p w14:paraId="5DD0D84D" w14:textId="65BDA560" w:rsidR="0087232E" w:rsidRPr="00CF090C" w:rsidRDefault="00FE029F" w:rsidP="0087232E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Dodanie </w:t>
      </w:r>
      <w:proofErr w:type="spellStart"/>
      <w:r w:rsidRPr="00BD7748">
        <w:rPr>
          <w:rFonts w:ascii="Arial" w:hAnsi="Arial" w:cs="Arial"/>
          <w:sz w:val="20"/>
          <w:szCs w:val="20"/>
        </w:rPr>
        <w:t>geolokalizacji</w:t>
      </w:r>
      <w:proofErr w:type="spellEnd"/>
      <w:r w:rsidRPr="00BD7748">
        <w:rPr>
          <w:rFonts w:ascii="Arial" w:hAnsi="Arial" w:cs="Arial"/>
          <w:sz w:val="20"/>
          <w:szCs w:val="20"/>
        </w:rPr>
        <w:t xml:space="preserve"> pozwalająca a zbliżenie na mapie i wybór najbliższych tras</w:t>
      </w:r>
    </w:p>
    <w:p w14:paraId="17F2B132" w14:textId="4B107D5A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line="360" w:lineRule="auto"/>
        <w:rPr>
          <w:rFonts w:ascii="Arial" w:hAnsi="Arial" w:cs="Arial"/>
          <w:sz w:val="20"/>
          <w:szCs w:val="20"/>
        </w:rPr>
      </w:pPr>
      <w:bookmarkStart w:id="22" w:name="_Toc1129691"/>
      <w:bookmarkStart w:id="23" w:name="_Toc9426151"/>
      <w:bookmarkStart w:id="24" w:name="_Toc118896765"/>
      <w:bookmarkEnd w:id="21"/>
      <w:r w:rsidRPr="00110087">
        <w:rPr>
          <w:rFonts w:ascii="Arial" w:hAnsi="Arial" w:cs="Arial"/>
          <w:sz w:val="20"/>
          <w:szCs w:val="20"/>
        </w:rPr>
        <w:t>Termin wykonania zamówienia</w:t>
      </w:r>
      <w:bookmarkEnd w:id="22"/>
      <w:bookmarkEnd w:id="23"/>
      <w:bookmarkEnd w:id="24"/>
    </w:p>
    <w:p w14:paraId="01704582" w14:textId="77777777" w:rsidR="00E45FE2" w:rsidRDefault="00E45FE2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DF81D6" w14:textId="17A3C95A" w:rsidR="00E45FE2" w:rsidRDefault="00E45FE2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Realizacja przedmiotu umowy będzie następować w następujących etapach:</w:t>
      </w:r>
    </w:p>
    <w:p w14:paraId="7F84A2F7" w14:textId="0182C5E6" w:rsidR="00E45FE2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Zamawiający, w terminie do 2</w:t>
      </w:r>
      <w:r w:rsidR="00E96027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 dni</w:t>
      </w:r>
      <w:r w:rsidR="00E96027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 od podpisania umowy, </w:t>
      </w:r>
      <w:r w:rsidRPr="0027241E">
        <w:rPr>
          <w:rFonts w:ascii="Arial" w:hAnsi="Arial" w:cs="Arial"/>
          <w:color w:val="auto"/>
          <w:sz w:val="20"/>
          <w:szCs w:val="20"/>
        </w:rPr>
        <w:t>dostarczy Wykonawcy plan min. 40 tras rowerowych na terenie Aglomeracji Wałbrzyskiej, które będą  podstawą do stworzenia opisu i aplikacji ww. tras.</w:t>
      </w:r>
    </w:p>
    <w:p w14:paraId="1E6CCEBA" w14:textId="2FAAE7DC" w:rsidR="00E45FE2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A2FAC">
        <w:rPr>
          <w:rFonts w:ascii="Arial" w:hAnsi="Arial" w:cs="Arial"/>
          <w:color w:val="auto"/>
          <w:sz w:val="20"/>
          <w:szCs w:val="20"/>
        </w:rPr>
        <w:t xml:space="preserve">Zamawiający, w terminie do </w:t>
      </w:r>
      <w:r w:rsidR="00E96027">
        <w:rPr>
          <w:rFonts w:ascii="Arial" w:hAnsi="Arial" w:cs="Arial"/>
          <w:color w:val="auto"/>
          <w:sz w:val="20"/>
          <w:szCs w:val="20"/>
        </w:rPr>
        <w:t>21</w:t>
      </w:r>
      <w:r w:rsidRPr="00AA2FAC">
        <w:rPr>
          <w:rFonts w:ascii="Arial" w:hAnsi="Arial" w:cs="Arial"/>
          <w:color w:val="auto"/>
          <w:sz w:val="20"/>
          <w:szCs w:val="20"/>
        </w:rPr>
        <w:t xml:space="preserve"> dni</w:t>
      </w:r>
      <w:r w:rsidR="00E96027">
        <w:rPr>
          <w:rFonts w:ascii="Arial" w:hAnsi="Arial" w:cs="Arial"/>
          <w:color w:val="auto"/>
          <w:sz w:val="20"/>
          <w:szCs w:val="20"/>
        </w:rPr>
        <w:t>a</w:t>
      </w:r>
      <w:r w:rsidRPr="00AA2FAC">
        <w:rPr>
          <w:rFonts w:ascii="Arial" w:hAnsi="Arial" w:cs="Arial"/>
          <w:color w:val="auto"/>
          <w:sz w:val="20"/>
          <w:szCs w:val="20"/>
        </w:rPr>
        <w:t xml:space="preserve"> od podpisania umowy dostarczy Wykonawcy wkład merytoryczny treści turystycznych na stronę (opis atrakcji turystycznych, fotografie, materiały promocyjne filmowe, informacje o wydarzeniach rowerowych w regionie)</w:t>
      </w:r>
    </w:p>
    <w:p w14:paraId="4F4365C0" w14:textId="154B3ABD" w:rsidR="00E45FE2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A2FAC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E96027">
        <w:rPr>
          <w:rFonts w:ascii="Arial" w:hAnsi="Arial" w:cs="Arial"/>
          <w:color w:val="auto"/>
          <w:sz w:val="20"/>
          <w:szCs w:val="20"/>
        </w:rPr>
        <w:t xml:space="preserve">do 30 dnia od podpisania umowy </w:t>
      </w:r>
      <w:r w:rsidRPr="00AA2FAC">
        <w:rPr>
          <w:rFonts w:ascii="Arial" w:hAnsi="Arial" w:cs="Arial"/>
          <w:color w:val="auto"/>
          <w:sz w:val="20"/>
          <w:szCs w:val="20"/>
        </w:rPr>
        <w:t xml:space="preserve">opracuje scenariusz strony oraz wstępny harmonogramu prac – wymagane jest  uzyskanie akceptacji scenariusza i harmonogramu prac przez Zamawiającego . </w:t>
      </w:r>
    </w:p>
    <w:p w14:paraId="67A348B8" w14:textId="77777777" w:rsidR="00E45FE2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A2FAC">
        <w:rPr>
          <w:rFonts w:ascii="Arial" w:hAnsi="Arial" w:cs="Arial"/>
          <w:color w:val="auto"/>
          <w:sz w:val="20"/>
          <w:szCs w:val="20"/>
        </w:rPr>
        <w:t xml:space="preserve">Realizacja opisu tras rowerowych wraz z aplikacją </w:t>
      </w:r>
    </w:p>
    <w:p w14:paraId="7E29B01A" w14:textId="77777777" w:rsidR="00E45FE2" w:rsidRPr="00AA2FAC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A2FAC">
        <w:rPr>
          <w:rFonts w:ascii="Arial" w:hAnsi="Arial" w:cs="Arial"/>
          <w:color w:val="auto"/>
          <w:sz w:val="20"/>
          <w:szCs w:val="20"/>
        </w:rPr>
        <w:t>Wprowadzenie przez Wykonawcę tras rowerowych na stronę oraz wprowadzenie opisów turystycznych na stronie.</w:t>
      </w:r>
    </w:p>
    <w:p w14:paraId="2EC5E2BD" w14:textId="112BF941" w:rsidR="000A4A23" w:rsidRDefault="00E45FE2" w:rsidP="00E45F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Każdy etap realizacji przedmiotu umowy </w:t>
      </w:r>
      <w:r>
        <w:rPr>
          <w:rFonts w:ascii="Arial" w:hAnsi="Arial" w:cs="Arial"/>
          <w:sz w:val="20"/>
          <w:szCs w:val="20"/>
        </w:rPr>
        <w:t xml:space="preserve">ze strony Wykonawcy </w:t>
      </w:r>
      <w:r w:rsidRPr="00110087">
        <w:rPr>
          <w:rFonts w:ascii="Arial" w:hAnsi="Arial" w:cs="Arial"/>
          <w:sz w:val="20"/>
          <w:szCs w:val="20"/>
        </w:rPr>
        <w:t>wymaga akceptacji Zamawiającego. Zamawiający poinformuje Wykonawcę o akceptacji lub jej braku w ciągu 3 dni roboczych</w:t>
      </w:r>
      <w:r w:rsidR="00E96027">
        <w:rPr>
          <w:rFonts w:ascii="Arial" w:hAnsi="Arial" w:cs="Arial"/>
          <w:sz w:val="20"/>
          <w:szCs w:val="20"/>
        </w:rPr>
        <w:t xml:space="preserve"> w formie mailowej</w:t>
      </w:r>
      <w:r w:rsidRPr="00110087">
        <w:rPr>
          <w:rFonts w:ascii="Arial" w:hAnsi="Arial" w:cs="Arial"/>
          <w:sz w:val="20"/>
          <w:szCs w:val="20"/>
        </w:rPr>
        <w:t xml:space="preserve">. </w:t>
      </w:r>
      <w:r w:rsidRPr="0079694B">
        <w:rPr>
          <w:rFonts w:ascii="Arial" w:hAnsi="Arial" w:cs="Arial"/>
          <w:sz w:val="20"/>
          <w:szCs w:val="20"/>
        </w:rPr>
        <w:t>W przypadku braku akceptacji Wykonawca zobowiązuje się do wprowadzenia poprawek w ciągu 7 dni roboczych</w:t>
      </w:r>
    </w:p>
    <w:p w14:paraId="5C5E0B2C" w14:textId="77777777" w:rsidR="00E45FE2" w:rsidRDefault="00E45FE2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2C15DB" w14:textId="1FFC61D0" w:rsidR="00717830" w:rsidRPr="002C7351" w:rsidRDefault="005F58EA" w:rsidP="000A4A23">
      <w:pPr>
        <w:spacing w:line="360" w:lineRule="auto"/>
        <w:jc w:val="both"/>
        <w:rPr>
          <w:rFonts w:ascii="Arial" w:hAnsi="Arial" w:cs="Arial"/>
          <w:color w:val="5B9BD5" w:themeColor="accent5"/>
          <w:sz w:val="20"/>
          <w:szCs w:val="20"/>
        </w:rPr>
      </w:pPr>
      <w:r w:rsidRPr="00AA2FAC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AA2FAC">
        <w:rPr>
          <w:rFonts w:ascii="Arial" w:hAnsi="Arial" w:cs="Arial"/>
          <w:sz w:val="20"/>
          <w:szCs w:val="20"/>
        </w:rPr>
        <w:t>u</w:t>
      </w:r>
      <w:r w:rsidRPr="00AA2FAC">
        <w:rPr>
          <w:rFonts w:ascii="Arial" w:hAnsi="Arial" w:cs="Arial"/>
          <w:sz w:val="20"/>
          <w:szCs w:val="20"/>
        </w:rPr>
        <w:t xml:space="preserve"> realizowan</w:t>
      </w:r>
      <w:r w:rsidR="00397B47" w:rsidRPr="00AA2FAC">
        <w:rPr>
          <w:rFonts w:ascii="Arial" w:hAnsi="Arial" w:cs="Arial"/>
          <w:sz w:val="20"/>
          <w:szCs w:val="20"/>
        </w:rPr>
        <w:t>ego</w:t>
      </w:r>
      <w:r w:rsidRPr="00AA2FAC">
        <w:rPr>
          <w:rFonts w:ascii="Arial" w:hAnsi="Arial" w:cs="Arial"/>
          <w:sz w:val="20"/>
          <w:szCs w:val="20"/>
        </w:rPr>
        <w:t xml:space="preserve"> przez Zamawiającego. Szczegółowy harmonogram zostanie ustalony bezpośrednio z wyłonionym Wykonawcą</w:t>
      </w:r>
      <w:r w:rsidR="00FC2AE4" w:rsidRPr="00AA2FAC">
        <w:rPr>
          <w:rFonts w:ascii="Arial" w:hAnsi="Arial" w:cs="Arial"/>
          <w:sz w:val="20"/>
          <w:szCs w:val="20"/>
        </w:rPr>
        <w:t xml:space="preserve">. </w:t>
      </w:r>
      <w:r w:rsidR="00397B47" w:rsidRPr="00AA2FAC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C00FC4">
        <w:rPr>
          <w:rFonts w:ascii="Arial" w:hAnsi="Arial" w:cs="Arial"/>
          <w:sz w:val="20"/>
          <w:szCs w:val="20"/>
        </w:rPr>
        <w:t>10</w:t>
      </w:r>
      <w:r w:rsidR="00B044BD">
        <w:rPr>
          <w:rFonts w:ascii="Arial" w:hAnsi="Arial" w:cs="Arial"/>
          <w:sz w:val="20"/>
          <w:szCs w:val="20"/>
        </w:rPr>
        <w:t>.</w:t>
      </w:r>
      <w:r w:rsidR="002A3A95">
        <w:rPr>
          <w:rFonts w:ascii="Arial" w:hAnsi="Arial" w:cs="Arial"/>
          <w:sz w:val="20"/>
          <w:szCs w:val="20"/>
        </w:rPr>
        <w:t>01</w:t>
      </w:r>
      <w:r w:rsidR="00B044BD">
        <w:rPr>
          <w:rFonts w:ascii="Arial" w:hAnsi="Arial" w:cs="Arial"/>
          <w:sz w:val="20"/>
          <w:szCs w:val="20"/>
        </w:rPr>
        <w:t>.</w:t>
      </w:r>
      <w:r w:rsidR="00397B47" w:rsidRPr="00AA2FAC">
        <w:rPr>
          <w:rFonts w:ascii="Arial" w:hAnsi="Arial" w:cs="Arial"/>
          <w:sz w:val="20"/>
          <w:szCs w:val="20"/>
        </w:rPr>
        <w:t>202</w:t>
      </w:r>
      <w:r w:rsidR="002A3A95">
        <w:rPr>
          <w:rFonts w:ascii="Arial" w:hAnsi="Arial" w:cs="Arial"/>
          <w:sz w:val="20"/>
          <w:szCs w:val="20"/>
        </w:rPr>
        <w:t>3</w:t>
      </w:r>
      <w:r w:rsidR="00397B47" w:rsidRPr="00AA2FAC">
        <w:rPr>
          <w:rFonts w:ascii="Arial" w:hAnsi="Arial" w:cs="Arial"/>
          <w:sz w:val="20"/>
          <w:szCs w:val="20"/>
        </w:rPr>
        <w:t xml:space="preserve"> r. </w:t>
      </w:r>
      <w:r w:rsidR="00E96027">
        <w:rPr>
          <w:rFonts w:ascii="Arial" w:hAnsi="Arial" w:cs="Arial"/>
          <w:sz w:val="20"/>
          <w:szCs w:val="20"/>
        </w:rPr>
        <w:t>T</w:t>
      </w:r>
      <w:r w:rsidR="0030693F" w:rsidRPr="00AA2FAC">
        <w:rPr>
          <w:rFonts w:ascii="Arial" w:hAnsi="Arial" w:cs="Arial"/>
          <w:sz w:val="20"/>
          <w:szCs w:val="20"/>
        </w:rPr>
        <w:t xml:space="preserve">ermin uruchomienia strony </w:t>
      </w:r>
      <w:r w:rsidR="00E96027">
        <w:rPr>
          <w:rFonts w:ascii="Arial" w:hAnsi="Arial" w:cs="Arial"/>
          <w:sz w:val="20"/>
          <w:szCs w:val="20"/>
        </w:rPr>
        <w:t>powinien nastąpić d</w:t>
      </w:r>
      <w:r w:rsidR="0030693F" w:rsidRPr="00AA2FAC">
        <w:rPr>
          <w:rFonts w:ascii="Arial" w:hAnsi="Arial" w:cs="Arial"/>
          <w:sz w:val="20"/>
          <w:szCs w:val="20"/>
        </w:rPr>
        <w:t xml:space="preserve">o </w:t>
      </w:r>
      <w:r w:rsidR="0030693F" w:rsidRPr="00272800">
        <w:rPr>
          <w:rFonts w:ascii="Arial" w:hAnsi="Arial" w:cs="Arial"/>
          <w:sz w:val="20"/>
          <w:szCs w:val="20"/>
        </w:rPr>
        <w:t>31.05.2023 r</w:t>
      </w:r>
      <w:r w:rsidR="0030693F" w:rsidRPr="00AA2FAC">
        <w:rPr>
          <w:rFonts w:ascii="Arial" w:hAnsi="Arial" w:cs="Arial"/>
          <w:sz w:val="20"/>
          <w:szCs w:val="20"/>
        </w:rPr>
        <w:t xml:space="preserve">. </w:t>
      </w:r>
      <w:r w:rsidR="0030693F" w:rsidRPr="002C7351">
        <w:rPr>
          <w:rFonts w:ascii="Arial" w:hAnsi="Arial" w:cs="Arial"/>
          <w:sz w:val="20"/>
          <w:szCs w:val="20"/>
        </w:rPr>
        <w:t xml:space="preserve">Wykonawca </w:t>
      </w:r>
      <w:r w:rsidR="0030693F" w:rsidRPr="002C7351">
        <w:rPr>
          <w:rFonts w:ascii="Arial" w:hAnsi="Arial" w:cs="Arial"/>
          <w:sz w:val="20"/>
          <w:szCs w:val="20"/>
        </w:rPr>
        <w:lastRenderedPageBreak/>
        <w:t xml:space="preserve">zapewnienia także wsparcie techniczne, a także wsparcia w zakresie rozwoju strony (tzw. opiekę serwisową) od momentu uruchomienia serwisu do </w:t>
      </w:r>
      <w:r w:rsidR="00272800" w:rsidRPr="002C7351">
        <w:rPr>
          <w:rFonts w:ascii="Arial" w:hAnsi="Arial" w:cs="Arial"/>
          <w:sz w:val="20"/>
          <w:szCs w:val="20"/>
        </w:rPr>
        <w:t xml:space="preserve">30.09.2023 r. </w:t>
      </w:r>
      <w:r w:rsidR="000B5677">
        <w:rPr>
          <w:rFonts w:ascii="Arial" w:hAnsi="Arial" w:cs="Arial"/>
          <w:sz w:val="20"/>
          <w:szCs w:val="20"/>
        </w:rPr>
        <w:t>T</w:t>
      </w:r>
      <w:r w:rsidR="00397B47" w:rsidRPr="002C7351">
        <w:rPr>
          <w:rFonts w:ascii="Arial" w:hAnsi="Arial" w:cs="Arial"/>
          <w:sz w:val="20"/>
          <w:szCs w:val="20"/>
        </w:rPr>
        <w:t xml:space="preserve">ermin zakończenia realizacji </w:t>
      </w:r>
      <w:r w:rsidR="0030693F" w:rsidRPr="002C7351">
        <w:rPr>
          <w:rFonts w:ascii="Arial" w:hAnsi="Arial" w:cs="Arial"/>
          <w:sz w:val="20"/>
          <w:szCs w:val="20"/>
        </w:rPr>
        <w:t xml:space="preserve">całego </w:t>
      </w:r>
      <w:r w:rsidR="00397B47" w:rsidRPr="002C7351">
        <w:rPr>
          <w:rFonts w:ascii="Arial" w:hAnsi="Arial" w:cs="Arial"/>
          <w:sz w:val="20"/>
          <w:szCs w:val="20"/>
        </w:rPr>
        <w:t xml:space="preserve">zadania </w:t>
      </w:r>
      <w:r w:rsidR="00FC2AE4" w:rsidRPr="002C7351">
        <w:rPr>
          <w:rFonts w:ascii="Arial" w:hAnsi="Arial" w:cs="Arial"/>
          <w:sz w:val="20"/>
          <w:szCs w:val="20"/>
        </w:rPr>
        <w:t>to</w:t>
      </w:r>
      <w:r w:rsidR="00397B47" w:rsidRPr="002C7351">
        <w:rPr>
          <w:rFonts w:ascii="Arial" w:hAnsi="Arial" w:cs="Arial"/>
          <w:sz w:val="20"/>
          <w:szCs w:val="20"/>
        </w:rPr>
        <w:t xml:space="preserve"> </w:t>
      </w:r>
      <w:r w:rsidR="00272800" w:rsidRPr="002C7351">
        <w:rPr>
          <w:rFonts w:ascii="Arial" w:hAnsi="Arial" w:cs="Arial"/>
          <w:sz w:val="20"/>
          <w:szCs w:val="20"/>
        </w:rPr>
        <w:t>30.09.2023 r.</w:t>
      </w:r>
    </w:p>
    <w:p w14:paraId="2161E7FF" w14:textId="34F6840B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5" w:name="_Toc1129723"/>
      <w:bookmarkStart w:id="26" w:name="_Toc9426159"/>
      <w:bookmarkStart w:id="27" w:name="_Toc106956849"/>
      <w:bookmarkStart w:id="28" w:name="_Toc118896766"/>
      <w:r w:rsidRPr="00110087">
        <w:rPr>
          <w:rFonts w:ascii="Arial" w:hAnsi="Arial" w:cs="Arial"/>
          <w:sz w:val="20"/>
          <w:szCs w:val="20"/>
        </w:rPr>
        <w:t>Terminy płatności</w:t>
      </w:r>
      <w:bookmarkEnd w:id="25"/>
      <w:bookmarkEnd w:id="26"/>
      <w:bookmarkEnd w:id="27"/>
      <w:bookmarkEnd w:id="28"/>
    </w:p>
    <w:p w14:paraId="311F2F35" w14:textId="717711B2" w:rsidR="00643106" w:rsidRPr="004B2341" w:rsidRDefault="005F58EA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Zamawiający dokona </w:t>
      </w:r>
      <w:r w:rsidR="000B5677">
        <w:rPr>
          <w:rFonts w:ascii="Arial" w:hAnsi="Arial" w:cs="Arial"/>
          <w:sz w:val="20"/>
          <w:szCs w:val="20"/>
        </w:rPr>
        <w:t xml:space="preserve">zapłaty wynagrodzenia Wykonawcy </w:t>
      </w:r>
      <w:r w:rsidRPr="004B2341">
        <w:rPr>
          <w:rFonts w:ascii="Arial" w:hAnsi="Arial" w:cs="Arial"/>
          <w:sz w:val="20"/>
          <w:szCs w:val="20"/>
        </w:rPr>
        <w:t xml:space="preserve">za wykonanie usługi </w:t>
      </w:r>
      <w:r w:rsidR="007957A6" w:rsidRPr="004B2341">
        <w:rPr>
          <w:rFonts w:ascii="Arial" w:hAnsi="Arial" w:cs="Arial"/>
          <w:sz w:val="20"/>
          <w:szCs w:val="20"/>
        </w:rPr>
        <w:t>w terminie</w:t>
      </w:r>
      <w:r w:rsidRPr="004B2341">
        <w:rPr>
          <w:rFonts w:ascii="Arial" w:hAnsi="Arial" w:cs="Arial"/>
          <w:sz w:val="20"/>
          <w:szCs w:val="20"/>
        </w:rPr>
        <w:t xml:space="preserve"> </w:t>
      </w:r>
      <w:r w:rsidR="00B5593A" w:rsidRPr="004B2341">
        <w:rPr>
          <w:rFonts w:ascii="Arial" w:hAnsi="Arial" w:cs="Arial"/>
          <w:sz w:val="20"/>
          <w:szCs w:val="20"/>
        </w:rPr>
        <w:t xml:space="preserve">do </w:t>
      </w:r>
      <w:r w:rsidR="00FC2AE4" w:rsidRPr="004B2341">
        <w:rPr>
          <w:rFonts w:ascii="Arial" w:hAnsi="Arial" w:cs="Arial"/>
          <w:sz w:val="20"/>
          <w:szCs w:val="20"/>
        </w:rPr>
        <w:t xml:space="preserve">14 </w:t>
      </w:r>
      <w:r w:rsidRPr="004B2341">
        <w:rPr>
          <w:rFonts w:ascii="Arial" w:hAnsi="Arial" w:cs="Arial"/>
          <w:sz w:val="20"/>
          <w:szCs w:val="20"/>
        </w:rPr>
        <w:t>dni od daty doręczenia prawidłowo wystawionej faktury wraz z podpis</w:t>
      </w:r>
      <w:r w:rsidR="000B5677">
        <w:rPr>
          <w:rFonts w:ascii="Arial" w:hAnsi="Arial" w:cs="Arial"/>
          <w:sz w:val="20"/>
          <w:szCs w:val="20"/>
        </w:rPr>
        <w:t xml:space="preserve">anym bez zastrzeżeń przez Zamawiającego </w:t>
      </w:r>
      <w:r w:rsidRPr="004B2341">
        <w:rPr>
          <w:rFonts w:ascii="Arial" w:hAnsi="Arial" w:cs="Arial"/>
          <w:sz w:val="20"/>
          <w:szCs w:val="20"/>
        </w:rPr>
        <w:t xml:space="preserve">protokołu zdawczo-odbiorczego potwierdzającego należyte wykonanie zleconej usługi. </w:t>
      </w:r>
    </w:p>
    <w:p w14:paraId="2BE4E68D" w14:textId="77777777" w:rsidR="00272800" w:rsidRPr="004B2341" w:rsidRDefault="00272800" w:rsidP="002728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>Wynagrodzenie za wykonanie przedmiotu zamówienia będzie płatne maksymalnie w dwóch terminach na podstawie protokołu odbioru realizowanej części usługi:</w:t>
      </w:r>
    </w:p>
    <w:p w14:paraId="076D7C07" w14:textId="4DC09316" w:rsidR="00272800" w:rsidRPr="004B2341" w:rsidRDefault="00272800" w:rsidP="000B5677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>1) po uruchomieniu strony tj. do 3</w:t>
      </w:r>
      <w:r w:rsidR="00C00FC4">
        <w:rPr>
          <w:rFonts w:ascii="Arial" w:hAnsi="Arial" w:cs="Arial"/>
          <w:sz w:val="20"/>
          <w:szCs w:val="20"/>
        </w:rPr>
        <w:t>1</w:t>
      </w:r>
      <w:r w:rsidRPr="004B2341">
        <w:rPr>
          <w:rFonts w:ascii="Arial" w:hAnsi="Arial" w:cs="Arial"/>
          <w:sz w:val="20"/>
          <w:szCs w:val="20"/>
        </w:rPr>
        <w:t xml:space="preserve">.05.2023 r. – 70 % wartości </w:t>
      </w:r>
      <w:r w:rsidR="000B5677">
        <w:rPr>
          <w:rFonts w:ascii="Arial" w:hAnsi="Arial" w:cs="Arial"/>
          <w:sz w:val="20"/>
          <w:szCs w:val="20"/>
        </w:rPr>
        <w:t>wynagrodzenia</w:t>
      </w:r>
    </w:p>
    <w:p w14:paraId="0E3BD2FE" w14:textId="23BDED3C" w:rsidR="00272800" w:rsidRPr="004B2341" w:rsidRDefault="00272800" w:rsidP="000B5677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2) po zakończeniu usługi wdrożeniowej strony – tj. 30.09.2023 r. - 30 % wartości </w:t>
      </w:r>
      <w:r w:rsidR="000B5677">
        <w:rPr>
          <w:rFonts w:ascii="Arial" w:hAnsi="Arial" w:cs="Arial"/>
          <w:sz w:val="20"/>
          <w:szCs w:val="20"/>
        </w:rPr>
        <w:t>wynagrodzenia</w:t>
      </w:r>
    </w:p>
    <w:p w14:paraId="66C8D0C0" w14:textId="00BF07D1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" w:name="_Toc3960380"/>
      <w:bookmarkStart w:id="30" w:name="_Toc3960458"/>
      <w:bookmarkStart w:id="31" w:name="_Toc3971171"/>
      <w:bookmarkStart w:id="32" w:name="_Toc3972405"/>
      <w:bookmarkStart w:id="33" w:name="_Toc3972586"/>
      <w:bookmarkStart w:id="34" w:name="_Toc3973295"/>
      <w:bookmarkStart w:id="35" w:name="_Toc3973465"/>
      <w:bookmarkStart w:id="36" w:name="_Toc3973682"/>
      <w:bookmarkStart w:id="37" w:name="_Toc3973763"/>
      <w:bookmarkStart w:id="38" w:name="_Toc3973845"/>
      <w:bookmarkStart w:id="39" w:name="_Toc3977335"/>
      <w:bookmarkStart w:id="40" w:name="_Toc3977447"/>
      <w:bookmarkStart w:id="41" w:name="_Toc3977528"/>
      <w:bookmarkStart w:id="42" w:name="_Toc9426160"/>
      <w:bookmarkStart w:id="43" w:name="_Toc11889676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110087">
        <w:rPr>
          <w:rFonts w:ascii="Arial" w:hAnsi="Arial" w:cs="Arial"/>
          <w:sz w:val="20"/>
          <w:szCs w:val="20"/>
        </w:rPr>
        <w:t xml:space="preserve">Warunki udziału w postępowaniu </w:t>
      </w:r>
      <w:bookmarkEnd w:id="42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43"/>
    </w:p>
    <w:p w14:paraId="3C712394" w14:textId="77777777" w:rsidR="00AA2FAC" w:rsidRPr="00497A35" w:rsidRDefault="005F58EA" w:rsidP="00497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4" w:name="_Hlk7093546"/>
      <w:r w:rsidRPr="00497A35">
        <w:rPr>
          <w:rFonts w:ascii="Arial" w:hAnsi="Arial" w:cs="Arial"/>
          <w:sz w:val="20"/>
          <w:szCs w:val="20"/>
        </w:rPr>
        <w:t xml:space="preserve">W postępowaniu mogą wziąć udział Wykonawcy, którzy spełniają warunki udziału w postępowaniu </w:t>
      </w:r>
      <w:r w:rsidR="00C248EC" w:rsidRPr="00497A35">
        <w:rPr>
          <w:rFonts w:ascii="Arial" w:hAnsi="Arial" w:cs="Arial"/>
          <w:sz w:val="20"/>
          <w:szCs w:val="20"/>
        </w:rPr>
        <w:t>tj.</w:t>
      </w:r>
      <w:r w:rsidRPr="00497A35">
        <w:rPr>
          <w:rFonts w:ascii="Arial" w:hAnsi="Arial" w:cs="Arial"/>
          <w:sz w:val="20"/>
          <w:szCs w:val="20"/>
        </w:rPr>
        <w:t>:</w:t>
      </w:r>
    </w:p>
    <w:p w14:paraId="50BF86BC" w14:textId="77777777" w:rsidR="00497A35" w:rsidRDefault="00497A35" w:rsidP="00497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57E906" w14:textId="53AEB67A" w:rsidR="00C06E68" w:rsidRPr="00497A35" w:rsidRDefault="00F76714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 xml:space="preserve">WIEDZA I DOŚWIADCZENIE </w:t>
      </w:r>
    </w:p>
    <w:p w14:paraId="1F04519D" w14:textId="37BDAE47" w:rsidR="00C33676" w:rsidRPr="00497A35" w:rsidRDefault="00F76714" w:rsidP="00C06E68">
      <w:pPr>
        <w:spacing w:line="360" w:lineRule="auto"/>
        <w:jc w:val="both"/>
        <w:rPr>
          <w:rStyle w:val="Uwydatnienie"/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 xml:space="preserve">Zamawiający wymaga, aby Wykonawca wykazał, że w okresie ostatnich 3 lat przed upływem terminu składania ofert (a jeżeli okres prowadzenia działalności jest krótszy - w tym okresie) należycie wykonał co najmniej 3 podobne zamówienia o wartości min. </w:t>
      </w:r>
      <w:r w:rsidR="004F3DDD">
        <w:rPr>
          <w:rFonts w:ascii="Arial" w:hAnsi="Arial" w:cs="Arial"/>
          <w:sz w:val="20"/>
          <w:szCs w:val="20"/>
        </w:rPr>
        <w:t>2</w:t>
      </w:r>
      <w:r w:rsidRPr="00497A35">
        <w:rPr>
          <w:rFonts w:ascii="Arial" w:hAnsi="Arial" w:cs="Arial"/>
          <w:sz w:val="20"/>
          <w:szCs w:val="20"/>
        </w:rPr>
        <w:t>0 000 zł brutto</w:t>
      </w:r>
      <w:r w:rsidR="00497A35" w:rsidRPr="00497A35">
        <w:rPr>
          <w:rFonts w:ascii="Arial" w:hAnsi="Arial" w:cs="Arial"/>
          <w:sz w:val="20"/>
          <w:szCs w:val="20"/>
        </w:rPr>
        <w:t xml:space="preserve"> każde</w:t>
      </w:r>
      <w:r w:rsidRPr="00497A35">
        <w:rPr>
          <w:rFonts w:ascii="Arial" w:hAnsi="Arial" w:cs="Arial"/>
          <w:sz w:val="20"/>
          <w:szCs w:val="20"/>
        </w:rPr>
        <w:t>. Zamówienia te powinny polegać na stworzeniu w pełni funkcjonalnych stron internetowych</w:t>
      </w:r>
      <w:r w:rsidR="00DB4BA7">
        <w:rPr>
          <w:rFonts w:ascii="Arial" w:hAnsi="Arial" w:cs="Arial"/>
          <w:sz w:val="20"/>
          <w:szCs w:val="20"/>
        </w:rPr>
        <w:t>, w tym minimum jedna ze wskazanych stron internetowych winna zawierać aplikację dot. przedstawienia tras rowerowych/szlaków turystycznych/drogowych.</w:t>
      </w:r>
      <w:r w:rsidR="00FD2BDD" w:rsidRPr="00497A35">
        <w:rPr>
          <w:rFonts w:ascii="Arial" w:hAnsi="Arial" w:cs="Arial"/>
          <w:sz w:val="20"/>
          <w:szCs w:val="20"/>
        </w:rPr>
        <w:t xml:space="preserve"> </w:t>
      </w:r>
      <w:r w:rsidRPr="00497A35">
        <w:rPr>
          <w:rFonts w:ascii="Arial" w:hAnsi="Arial" w:cs="Arial"/>
          <w:sz w:val="20"/>
          <w:szCs w:val="20"/>
        </w:rPr>
        <w:t>Na potwierdzenie spełnienia tego warunku Wykonawca musi złożyć: wykaz usług</w:t>
      </w:r>
      <w:r w:rsidR="00497A35" w:rsidRPr="00497A35">
        <w:rPr>
          <w:rFonts w:ascii="Arial" w:hAnsi="Arial" w:cs="Arial"/>
          <w:sz w:val="20"/>
          <w:szCs w:val="20"/>
        </w:rPr>
        <w:t xml:space="preserve">. </w:t>
      </w:r>
      <w:r w:rsidR="00C33676" w:rsidRPr="00497A35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2.</w:t>
      </w:r>
    </w:p>
    <w:p w14:paraId="3C01CD13" w14:textId="77777777" w:rsidR="00497A35" w:rsidRDefault="00497A35" w:rsidP="00497A35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B79">
        <w:rPr>
          <w:rFonts w:ascii="Arial" w:hAnsi="Arial" w:cs="Arial"/>
          <w:sz w:val="20"/>
          <w:szCs w:val="20"/>
        </w:rPr>
        <w:t xml:space="preserve">Zamawiający dopuszcza wskazanie linku/linków odsyłających do </w:t>
      </w:r>
      <w:r>
        <w:rPr>
          <w:rFonts w:ascii="Arial" w:hAnsi="Arial" w:cs="Arial"/>
          <w:sz w:val="20"/>
          <w:szCs w:val="20"/>
        </w:rPr>
        <w:t xml:space="preserve">stworzonych </w:t>
      </w:r>
      <w:r w:rsidRPr="00FD7B79">
        <w:rPr>
          <w:rFonts w:ascii="Arial" w:hAnsi="Arial" w:cs="Arial"/>
          <w:sz w:val="20"/>
          <w:szCs w:val="20"/>
        </w:rPr>
        <w:t>stron internetow</w:t>
      </w:r>
      <w:r>
        <w:rPr>
          <w:rFonts w:ascii="Arial" w:hAnsi="Arial" w:cs="Arial"/>
          <w:sz w:val="20"/>
          <w:szCs w:val="20"/>
        </w:rPr>
        <w:t xml:space="preserve">ych. </w:t>
      </w:r>
      <w:r w:rsidRPr="00397769">
        <w:rPr>
          <w:rFonts w:ascii="Arial" w:hAnsi="Arial" w:cs="Arial"/>
          <w:sz w:val="20"/>
          <w:szCs w:val="20"/>
        </w:rPr>
        <w:t>Oferty bez dołączonych w formie elektronicznej adresów stron internetowych nie będą brane pod uwagę.</w:t>
      </w:r>
      <w:r>
        <w:rPr>
          <w:rFonts w:ascii="Arial" w:hAnsi="Arial" w:cs="Arial"/>
          <w:sz w:val="20"/>
          <w:szCs w:val="20"/>
        </w:rPr>
        <w:t xml:space="preserve"> </w:t>
      </w:r>
      <w:r w:rsidRPr="00784484">
        <w:rPr>
          <w:rFonts w:ascii="Arial" w:hAnsi="Arial" w:cs="Arial"/>
          <w:sz w:val="20"/>
          <w:szCs w:val="20"/>
        </w:rPr>
        <w:t xml:space="preserve">Uwaga: Przekazane adresy stron będą stanowić podstawę do przeprowadzenia oceny ofert w oparciu o kryterium „Jakość”. </w:t>
      </w:r>
    </w:p>
    <w:p w14:paraId="7E1ED7C6" w14:textId="0B11D9A0" w:rsidR="00497A35" w:rsidRPr="002C7351" w:rsidRDefault="00497A35" w:rsidP="00497A35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C7351">
        <w:rPr>
          <w:rFonts w:ascii="Arial" w:hAnsi="Arial" w:cs="Arial"/>
          <w:b/>
          <w:bCs/>
          <w:iCs/>
          <w:sz w:val="20"/>
          <w:szCs w:val="20"/>
        </w:rPr>
        <w:t>Zamawiający w razie wątpliwości może żądać przedłożenia/okazania przez Wykonawcę dla wybranych stron dowodów ich realizacji w formie: faktury, referencji od Zlecających wykonanie stron etc. z zastrzeżeniem, że oświadczenia własne Wykonawcy nie będą traktowane jako dowody.</w:t>
      </w:r>
    </w:p>
    <w:p w14:paraId="0048D466" w14:textId="77777777" w:rsidR="00497A35" w:rsidRPr="002C7351" w:rsidRDefault="00497A35" w:rsidP="00497A35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77C5EE75" w14:textId="1981249E" w:rsidR="00C06E68" w:rsidRPr="00497A35" w:rsidRDefault="00F76714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>DYSPONOWANIE ODPOWIEDNIM</w:t>
      </w:r>
      <w:r w:rsidR="00FD2BDD" w:rsidRPr="00497A35">
        <w:rPr>
          <w:rFonts w:ascii="Arial" w:hAnsi="Arial" w:cs="Arial"/>
          <w:sz w:val="20"/>
          <w:szCs w:val="20"/>
        </w:rPr>
        <w:t>I ZASOBAMI</w:t>
      </w:r>
      <w:r w:rsidRPr="00497A35">
        <w:rPr>
          <w:rFonts w:ascii="Arial" w:hAnsi="Arial" w:cs="Arial"/>
          <w:sz w:val="20"/>
          <w:szCs w:val="20"/>
        </w:rPr>
        <w:t xml:space="preserve"> TECHNICZNYM</w:t>
      </w:r>
    </w:p>
    <w:p w14:paraId="476FA456" w14:textId="3B320746" w:rsidR="00F76714" w:rsidRPr="004B2341" w:rsidRDefault="00F76714" w:rsidP="004B2341">
      <w:pPr>
        <w:spacing w:line="360" w:lineRule="auto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Wykonawca musi dysponować odpowiednim wyposażeniem lub urządzeniami technicznymi dostępnymi mu w celu wykonania zamówienia, a także odpowiednim zapleczem specjalistów </w:t>
      </w:r>
      <w:r w:rsidR="00CF7725" w:rsidRPr="004B2341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3.</w:t>
      </w:r>
    </w:p>
    <w:bookmarkEnd w:id="44"/>
    <w:p w14:paraId="4FDC5169" w14:textId="0A423045" w:rsidR="00A04F12" w:rsidRDefault="00A04F12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lastRenderedPageBreak/>
        <w:t xml:space="preserve">Jeżeli oferta nie będzie zawierać któregokolwiek z ww. materiałów, to zostanie odrzucona jako niezgodna z warunkami zamówienia. Zamawiający nie przewiduje możliwości uzupełnienia ww. materiałów </w:t>
      </w:r>
    </w:p>
    <w:p w14:paraId="39EB5D1E" w14:textId="30D219EA" w:rsidR="00BF461C" w:rsidRDefault="00784484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>Zamawiający nie stawia wymagań w tym zakresie k</w:t>
      </w:r>
      <w:r w:rsidR="00BF461C" w:rsidRPr="00784484">
        <w:rPr>
          <w:rFonts w:ascii="Arial" w:hAnsi="Arial" w:cs="Arial"/>
          <w:bCs/>
          <w:sz w:val="20"/>
          <w:szCs w:val="20"/>
        </w:rPr>
        <w:t>ompetencji lub uprawnień do prowadzenia określonej działalności zawodowej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E5B6203" w14:textId="3F16E334" w:rsidR="00BF461C" w:rsidRPr="00784484" w:rsidRDefault="00784484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stawia wymagań w tym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784484">
        <w:rPr>
          <w:rFonts w:ascii="Arial" w:hAnsi="Arial" w:cs="Arial"/>
          <w:bCs/>
          <w:iCs/>
          <w:sz w:val="20"/>
          <w:szCs w:val="20"/>
        </w:rPr>
        <w:t>s</w:t>
      </w:r>
      <w:r w:rsidR="00BF461C" w:rsidRPr="00784484">
        <w:rPr>
          <w:rFonts w:ascii="Arial" w:hAnsi="Arial" w:cs="Arial"/>
          <w:bCs/>
          <w:iCs/>
          <w:sz w:val="20"/>
          <w:szCs w:val="20"/>
        </w:rPr>
        <w:t>ytuacji ekonomicznej lub finansowej</w:t>
      </w:r>
    </w:p>
    <w:p w14:paraId="7E096602" w14:textId="57DEB97E" w:rsidR="005F58EA" w:rsidRPr="00110087" w:rsidRDefault="005F58EA">
      <w:pPr>
        <w:pStyle w:val="Nagwek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45" w:name="_Toc1129731"/>
      <w:bookmarkStart w:id="46" w:name="_Toc9426167"/>
      <w:bookmarkStart w:id="47" w:name="_Toc118896768"/>
      <w:r w:rsidRPr="00110087">
        <w:rPr>
          <w:rFonts w:ascii="Arial" w:hAnsi="Arial" w:cs="Arial"/>
          <w:sz w:val="20"/>
          <w:szCs w:val="20"/>
        </w:rPr>
        <w:t>Wykaz wymaganych oświadczeń i dokumentów</w:t>
      </w:r>
      <w:bookmarkEnd w:id="45"/>
      <w:bookmarkEnd w:id="46"/>
      <w:bookmarkEnd w:id="47"/>
    </w:p>
    <w:p w14:paraId="499B461A" w14:textId="0C3D7EF1" w:rsidR="005F58EA" w:rsidRPr="005174E2" w:rsidRDefault="005F58EA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64DD1DB3" w14:textId="0B59AFB5" w:rsidR="005F58EA" w:rsidRPr="00567BC9" w:rsidRDefault="005F58EA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Formularz ofertowy</w:t>
      </w:r>
      <w:r w:rsidR="006B4B49" w:rsidRPr="0011008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– </w:t>
      </w:r>
      <w:r w:rsidRPr="00110087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3916ECFD" w14:textId="1F23C154" w:rsidR="00382C08" w:rsidRPr="003C080E" w:rsidRDefault="00382C08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C080E">
        <w:rPr>
          <w:rFonts w:ascii="Arial" w:eastAsia="Calibri" w:hAnsi="Arial" w:cs="Arial"/>
          <w:b/>
          <w:bCs/>
          <w:sz w:val="20"/>
          <w:szCs w:val="20"/>
          <w:lang w:eastAsia="en-US"/>
        </w:rPr>
        <w:t>Załącznik nr 2</w:t>
      </w:r>
      <w:r w:rsidRPr="003C080E">
        <w:rPr>
          <w:rFonts w:ascii="Arial" w:eastAsia="Calibri" w:hAnsi="Arial" w:cs="Arial"/>
          <w:sz w:val="20"/>
          <w:szCs w:val="20"/>
          <w:lang w:eastAsia="en-US"/>
        </w:rPr>
        <w:t xml:space="preserve"> – informacja o doświadczeniu</w:t>
      </w:r>
    </w:p>
    <w:p w14:paraId="0AB6773E" w14:textId="4E31AC8B" w:rsidR="00567BC9" w:rsidRPr="00110087" w:rsidRDefault="00567BC9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</w:t>
      </w:r>
      <w:r w:rsidRPr="00110087">
        <w:rPr>
          <w:rFonts w:ascii="Arial" w:hAnsi="Arial" w:cs="Arial"/>
          <w:sz w:val="20"/>
          <w:szCs w:val="20"/>
        </w:rPr>
        <w:t xml:space="preserve">świadczenie potwierdzające dysponowaniem przez Wykonawcę sprzętem niezbędnym do prawidłowej realizacji przedmiotu zapytania ofertowego oraz kadry posiadającej kwalifikacje do realizacji przedmiotu zadania stanowiące </w:t>
      </w:r>
      <w:r w:rsidRPr="00567BC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3</w:t>
      </w:r>
      <w:r w:rsidRPr="00110087">
        <w:rPr>
          <w:rFonts w:ascii="Arial" w:hAnsi="Arial" w:cs="Arial"/>
          <w:sz w:val="20"/>
          <w:szCs w:val="20"/>
        </w:rPr>
        <w:t xml:space="preserve"> </w:t>
      </w:r>
    </w:p>
    <w:p w14:paraId="321850CE" w14:textId="5BE0CE82" w:rsidR="006B30EA" w:rsidRPr="00110087" w:rsidRDefault="006B4B49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6B30EA" w:rsidRPr="00110087">
        <w:rPr>
          <w:rFonts w:ascii="Arial" w:hAnsi="Arial" w:cs="Arial"/>
          <w:sz w:val="20"/>
          <w:szCs w:val="20"/>
        </w:rPr>
        <w:t xml:space="preserve">świadczenie dot. braku powiązań kapitałowych lub osobowych z Zamawiającym* stanowiące </w:t>
      </w:r>
      <w:r w:rsidR="006B30EA" w:rsidRPr="0011008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4</w:t>
      </w:r>
      <w:r w:rsidR="006B30EA" w:rsidRPr="00110087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69E0C959" w14:textId="77777777" w:rsidR="006B30EA" w:rsidRPr="00784484" w:rsidRDefault="006B30EA" w:rsidP="004B2341">
      <w:pPr>
        <w:spacing w:line="276" w:lineRule="auto"/>
        <w:ind w:left="55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F99455A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66068EB8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49E20F5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69EDAE71" w14:textId="18299828" w:rsidR="00EC7A1A" w:rsidRDefault="006B30EA" w:rsidP="004B2341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EBEE24B" w14:textId="77777777" w:rsidR="00061418" w:rsidRPr="004B2341" w:rsidRDefault="00061418" w:rsidP="004B2341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</w:p>
    <w:p w14:paraId="68F83AF9" w14:textId="0AB520B9" w:rsidR="005F58EA" w:rsidRDefault="005F58EA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67BC9">
        <w:rPr>
          <w:rFonts w:ascii="Arial" w:hAnsi="Arial" w:cs="Arial"/>
          <w:sz w:val="20"/>
          <w:szCs w:val="20"/>
        </w:rPr>
        <w:t>.</w:t>
      </w:r>
    </w:p>
    <w:p w14:paraId="61B50F87" w14:textId="77777777" w:rsidR="002C7351" w:rsidRPr="00110087" w:rsidRDefault="002C7351" w:rsidP="002C7351">
      <w:pPr>
        <w:pStyle w:val="Akapitzlist"/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5FB55A0" w14:textId="7249CB36" w:rsidR="005F58EA" w:rsidRPr="00784484" w:rsidRDefault="005F58EA">
      <w:pPr>
        <w:pStyle w:val="Akapitzlist"/>
        <w:numPr>
          <w:ilvl w:val="1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>Forma dokumentów:</w:t>
      </w:r>
    </w:p>
    <w:p w14:paraId="66109591" w14:textId="08D64678" w:rsidR="005F58EA" w:rsidRPr="00272800" w:rsidRDefault="005F58EA">
      <w:pPr>
        <w:pStyle w:val="Akapitzlist"/>
        <w:numPr>
          <w:ilvl w:val="2"/>
          <w:numId w:val="34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72800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Pr="00272800">
        <w:rPr>
          <w:rFonts w:ascii="Arial" w:hAnsi="Arial" w:cs="Arial"/>
          <w:b/>
          <w:sz w:val="20"/>
          <w:szCs w:val="20"/>
        </w:rPr>
        <w:t>w oryginale</w:t>
      </w:r>
      <w:r w:rsidRPr="00272800">
        <w:rPr>
          <w:rFonts w:ascii="Arial" w:hAnsi="Arial" w:cs="Arial"/>
          <w:sz w:val="20"/>
          <w:szCs w:val="20"/>
        </w:rPr>
        <w:t xml:space="preserve">. </w:t>
      </w:r>
    </w:p>
    <w:p w14:paraId="2546CF98" w14:textId="02D0EB54" w:rsidR="005F58EA" w:rsidRPr="00272800" w:rsidRDefault="005F58EA">
      <w:pPr>
        <w:pStyle w:val="Akapitzlist"/>
        <w:numPr>
          <w:ilvl w:val="2"/>
          <w:numId w:val="34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72800">
        <w:rPr>
          <w:rFonts w:ascii="Arial" w:hAnsi="Arial" w:cs="Arial"/>
          <w:sz w:val="20"/>
          <w:szCs w:val="20"/>
        </w:rPr>
        <w:t xml:space="preserve">Pozostałe dokumenty, należy złożyć w formie oryginału lub kopii poświadczonej za zgodność z oryginałem. </w:t>
      </w:r>
    </w:p>
    <w:p w14:paraId="6A0D4BC1" w14:textId="4FBF4C7E" w:rsidR="006B4B49" w:rsidRPr="00272800" w:rsidRDefault="005F58EA">
      <w:pPr>
        <w:pStyle w:val="Akapitzlist"/>
        <w:numPr>
          <w:ilvl w:val="2"/>
          <w:numId w:val="34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72800">
        <w:rPr>
          <w:rFonts w:ascii="Arial" w:hAnsi="Arial" w:cs="Arial"/>
          <w:sz w:val="20"/>
          <w:szCs w:val="20"/>
        </w:rPr>
        <w:t xml:space="preserve">Poświadczenia za zgodność z oryginałem dokonuje odpowiednio wykonawca, ubiegający się o udzielenie zamówienia publicznego </w:t>
      </w:r>
    </w:p>
    <w:p w14:paraId="15E6EDBE" w14:textId="0787BCC6" w:rsidR="005F58EA" w:rsidRPr="00110087" w:rsidRDefault="005F58EA">
      <w:pPr>
        <w:pStyle w:val="Nagwek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48" w:name="_Toc1129732"/>
      <w:bookmarkStart w:id="49" w:name="_Toc9426168"/>
      <w:bookmarkStart w:id="50" w:name="_Toc118896769"/>
      <w:r w:rsidRPr="00110087">
        <w:rPr>
          <w:rFonts w:ascii="Arial" w:hAnsi="Arial" w:cs="Arial"/>
          <w:sz w:val="20"/>
          <w:szCs w:val="20"/>
        </w:rPr>
        <w:t>Informacja o sposobie porozumiewania się zamawiającego z wykonawcami oraz przekazywania oświadczeń/dokumentów.</w:t>
      </w:r>
      <w:bookmarkEnd w:id="48"/>
      <w:bookmarkEnd w:id="49"/>
      <w:bookmarkEnd w:id="50"/>
    </w:p>
    <w:p w14:paraId="573B5FDF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51" w:name="_Toc867592"/>
      <w:bookmarkStart w:id="52" w:name="_Toc867850"/>
      <w:bookmarkStart w:id="53" w:name="_Toc868638"/>
      <w:bookmarkStart w:id="54" w:name="_Toc870717"/>
      <w:bookmarkStart w:id="55" w:name="_Toc870996"/>
      <w:bookmarkStart w:id="56" w:name="_Toc871339"/>
      <w:bookmarkStart w:id="57" w:name="_Toc871621"/>
      <w:bookmarkStart w:id="58" w:name="_Toc871902"/>
      <w:bookmarkStart w:id="59" w:name="_Toc872795"/>
      <w:bookmarkStart w:id="60" w:name="_Toc873131"/>
      <w:bookmarkStart w:id="61" w:name="_Toc873982"/>
      <w:bookmarkStart w:id="62" w:name="_Toc874196"/>
      <w:bookmarkStart w:id="63" w:name="_Toc874522"/>
      <w:bookmarkStart w:id="64" w:name="_Toc874726"/>
      <w:bookmarkStart w:id="65" w:name="_Toc875096"/>
      <w:bookmarkStart w:id="66" w:name="_Toc945432"/>
      <w:bookmarkStart w:id="67" w:name="_Toc945635"/>
      <w:bookmarkStart w:id="68" w:name="_Toc945977"/>
      <w:bookmarkStart w:id="69" w:name="_Toc946179"/>
      <w:bookmarkStart w:id="70" w:name="_Toc946382"/>
      <w:bookmarkStart w:id="71" w:name="_Toc946823"/>
      <w:bookmarkStart w:id="72" w:name="_Toc947792"/>
      <w:bookmarkStart w:id="73" w:name="_Toc948293"/>
      <w:bookmarkStart w:id="74" w:name="_Toc948437"/>
      <w:bookmarkStart w:id="75" w:name="_Toc953530"/>
      <w:bookmarkStart w:id="76" w:name="_Toc957609"/>
      <w:bookmarkStart w:id="77" w:name="_Toc957753"/>
      <w:bookmarkStart w:id="78" w:name="_Toc957897"/>
      <w:bookmarkStart w:id="79" w:name="_Toc958041"/>
      <w:bookmarkStart w:id="80" w:name="_Toc958185"/>
      <w:bookmarkStart w:id="81" w:name="_Toc958328"/>
      <w:bookmarkStart w:id="82" w:name="_Toc959052"/>
      <w:bookmarkStart w:id="83" w:name="_Toc959195"/>
      <w:bookmarkStart w:id="84" w:name="_Toc959338"/>
      <w:bookmarkStart w:id="85" w:name="_Toc959482"/>
      <w:bookmarkStart w:id="86" w:name="_Toc1122395"/>
      <w:bookmarkStart w:id="87" w:name="_Toc1129733"/>
      <w:bookmarkStart w:id="88" w:name="_Toc1566852"/>
      <w:bookmarkStart w:id="89" w:name="_Toc1566931"/>
      <w:bookmarkStart w:id="90" w:name="_Toc1567092"/>
      <w:bookmarkStart w:id="91" w:name="_Toc1567232"/>
      <w:bookmarkStart w:id="92" w:name="_Toc1640561"/>
      <w:bookmarkStart w:id="93" w:name="_Toc1640654"/>
      <w:bookmarkStart w:id="94" w:name="_Toc1640745"/>
      <w:bookmarkStart w:id="95" w:name="_Toc1640813"/>
      <w:bookmarkStart w:id="96" w:name="_Toc1640887"/>
      <w:bookmarkStart w:id="97" w:name="_Toc1641035"/>
      <w:bookmarkStart w:id="98" w:name="_Toc1641109"/>
      <w:bookmarkStart w:id="99" w:name="_Toc1641183"/>
      <w:bookmarkStart w:id="100" w:name="_Toc1641257"/>
      <w:bookmarkStart w:id="101" w:name="_Toc1647333"/>
      <w:bookmarkStart w:id="102" w:name="_Toc1647456"/>
      <w:bookmarkStart w:id="103" w:name="_Toc1651868"/>
      <w:bookmarkStart w:id="104" w:name="_Toc1651944"/>
      <w:bookmarkStart w:id="105" w:name="_Toc1652007"/>
      <w:bookmarkStart w:id="106" w:name="_Toc1652069"/>
      <w:bookmarkStart w:id="107" w:name="_Toc1652337"/>
      <w:bookmarkStart w:id="108" w:name="_Toc1652400"/>
      <w:bookmarkStart w:id="109" w:name="_Toc2664261"/>
      <w:bookmarkStart w:id="110" w:name="_Toc2667234"/>
      <w:bookmarkStart w:id="111" w:name="_Toc2667297"/>
      <w:bookmarkStart w:id="112" w:name="_Toc2667424"/>
      <w:bookmarkStart w:id="113" w:name="_Toc2667486"/>
      <w:bookmarkStart w:id="114" w:name="_Toc2667915"/>
      <w:bookmarkStart w:id="115" w:name="_Toc2772589"/>
      <w:bookmarkStart w:id="116" w:name="_Toc2772872"/>
      <w:bookmarkStart w:id="117" w:name="_Toc2772935"/>
      <w:bookmarkStart w:id="118" w:name="_Toc2773014"/>
      <w:bookmarkStart w:id="119" w:name="_Toc2773075"/>
      <w:bookmarkStart w:id="120" w:name="_Toc2773137"/>
      <w:bookmarkStart w:id="121" w:name="_Toc2773200"/>
      <w:bookmarkStart w:id="122" w:name="_Toc2773263"/>
      <w:bookmarkStart w:id="123" w:name="_Toc2773326"/>
      <w:bookmarkStart w:id="124" w:name="_Toc3960393"/>
      <w:bookmarkStart w:id="125" w:name="_Toc3960471"/>
      <w:bookmarkStart w:id="126" w:name="_Toc3971184"/>
      <w:bookmarkStart w:id="127" w:name="_Toc3972418"/>
      <w:bookmarkStart w:id="128" w:name="_Toc3972599"/>
      <w:bookmarkStart w:id="129" w:name="_Toc3973308"/>
      <w:bookmarkStart w:id="130" w:name="_Toc3973475"/>
      <w:bookmarkStart w:id="131" w:name="_Toc3973692"/>
      <w:bookmarkStart w:id="132" w:name="_Toc3973773"/>
      <w:bookmarkStart w:id="133" w:name="_Toc3973855"/>
      <w:bookmarkStart w:id="134" w:name="_Toc3977345"/>
      <w:bookmarkStart w:id="135" w:name="_Toc3977457"/>
      <w:bookmarkStart w:id="136" w:name="_Toc3977538"/>
      <w:bookmarkStart w:id="137" w:name="_Toc7529534"/>
      <w:bookmarkStart w:id="138" w:name="_Toc7529605"/>
      <w:bookmarkStart w:id="139" w:name="_Toc7529713"/>
      <w:bookmarkStart w:id="140" w:name="_Toc7529784"/>
      <w:bookmarkStart w:id="141" w:name="_Toc7529855"/>
      <w:bookmarkStart w:id="142" w:name="_Toc8132687"/>
      <w:bookmarkStart w:id="143" w:name="_Toc8133254"/>
      <w:bookmarkStart w:id="144" w:name="_Toc8283391"/>
      <w:bookmarkStart w:id="145" w:name="_Toc8391247"/>
      <w:bookmarkStart w:id="146" w:name="_Toc8391321"/>
      <w:bookmarkStart w:id="147" w:name="_Toc8391877"/>
      <w:bookmarkStart w:id="148" w:name="_Toc8809289"/>
      <w:bookmarkStart w:id="149" w:name="_Toc9425546"/>
      <w:bookmarkStart w:id="150" w:name="_Toc9425622"/>
      <w:bookmarkStart w:id="151" w:name="_Toc9426169"/>
      <w:bookmarkStart w:id="152" w:name="_Toc9426285"/>
      <w:bookmarkStart w:id="153" w:name="_Toc9500627"/>
      <w:bookmarkStart w:id="154" w:name="_Toc9500710"/>
      <w:bookmarkStart w:id="155" w:name="_Toc9500793"/>
      <w:bookmarkStart w:id="156" w:name="_Toc9500875"/>
      <w:bookmarkStart w:id="157" w:name="_Toc9504193"/>
      <w:bookmarkStart w:id="158" w:name="_Toc9590833"/>
      <w:bookmarkStart w:id="159" w:name="_Toc9590907"/>
      <w:bookmarkStart w:id="160" w:name="_Toc9944274"/>
      <w:bookmarkStart w:id="161" w:name="_Toc10127707"/>
      <w:bookmarkStart w:id="162" w:name="_Toc10541849"/>
      <w:bookmarkStart w:id="163" w:name="_Toc13575189"/>
      <w:bookmarkStart w:id="164" w:name="_Toc13673019"/>
      <w:bookmarkStart w:id="165" w:name="_Toc13680194"/>
      <w:bookmarkStart w:id="166" w:name="_Toc13680279"/>
      <w:bookmarkStart w:id="167" w:name="_Toc13681172"/>
      <w:bookmarkStart w:id="168" w:name="_Toc15405004"/>
      <w:bookmarkStart w:id="169" w:name="_Toc15406170"/>
      <w:bookmarkStart w:id="170" w:name="_Toc15407938"/>
      <w:bookmarkStart w:id="171" w:name="_Toc15407997"/>
      <w:bookmarkStart w:id="172" w:name="_Toc15410248"/>
      <w:bookmarkStart w:id="173" w:name="_Toc15410580"/>
      <w:bookmarkStart w:id="174" w:name="_Toc15459275"/>
      <w:bookmarkStart w:id="175" w:name="_Toc15459334"/>
      <w:bookmarkStart w:id="176" w:name="_Toc15459457"/>
      <w:bookmarkStart w:id="177" w:name="_Toc15466772"/>
      <w:bookmarkStart w:id="178" w:name="_Toc15467268"/>
      <w:bookmarkStart w:id="179" w:name="_Toc95834632"/>
      <w:bookmarkStart w:id="180" w:name="_Toc95834841"/>
      <w:bookmarkStart w:id="181" w:name="_Toc95834917"/>
      <w:bookmarkStart w:id="182" w:name="_Toc95905807"/>
      <w:bookmarkStart w:id="183" w:name="_Toc95906150"/>
      <w:bookmarkStart w:id="184" w:name="_Toc95906189"/>
      <w:bookmarkStart w:id="185" w:name="_Toc106956853"/>
      <w:bookmarkStart w:id="186" w:name="_Toc111118142"/>
      <w:bookmarkStart w:id="187" w:name="_Toc111121750"/>
      <w:bookmarkStart w:id="188" w:name="_Toc118376394"/>
      <w:bookmarkStart w:id="189" w:name="_Toc118378604"/>
      <w:bookmarkStart w:id="190" w:name="_Toc118378709"/>
      <w:bookmarkStart w:id="191" w:name="_Toc118378755"/>
      <w:bookmarkStart w:id="192" w:name="_Toc118378801"/>
      <w:bookmarkStart w:id="193" w:name="_Toc118896610"/>
      <w:bookmarkStart w:id="194" w:name="_Toc118896664"/>
      <w:bookmarkStart w:id="195" w:name="_Toc11889677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1BD9E3A7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6" w:name="_Toc867593"/>
      <w:bookmarkStart w:id="197" w:name="_Toc867851"/>
      <w:bookmarkStart w:id="198" w:name="_Toc868639"/>
      <w:bookmarkStart w:id="199" w:name="_Toc870718"/>
      <w:bookmarkStart w:id="200" w:name="_Toc870997"/>
      <w:bookmarkStart w:id="201" w:name="_Toc871340"/>
      <w:bookmarkStart w:id="202" w:name="_Toc871622"/>
      <w:bookmarkStart w:id="203" w:name="_Toc871903"/>
      <w:bookmarkStart w:id="204" w:name="_Toc872796"/>
      <w:bookmarkStart w:id="205" w:name="_Toc873132"/>
      <w:bookmarkStart w:id="206" w:name="_Toc873983"/>
      <w:bookmarkStart w:id="207" w:name="_Toc874197"/>
      <w:bookmarkStart w:id="208" w:name="_Toc874523"/>
      <w:bookmarkStart w:id="209" w:name="_Toc874727"/>
      <w:bookmarkStart w:id="210" w:name="_Toc875097"/>
      <w:bookmarkStart w:id="211" w:name="_Toc945433"/>
      <w:bookmarkStart w:id="212" w:name="_Toc945636"/>
      <w:bookmarkStart w:id="213" w:name="_Toc945978"/>
      <w:bookmarkStart w:id="214" w:name="_Toc946180"/>
      <w:bookmarkStart w:id="215" w:name="_Toc946383"/>
      <w:bookmarkStart w:id="216" w:name="_Toc946824"/>
      <w:bookmarkStart w:id="217" w:name="_Toc947793"/>
      <w:bookmarkStart w:id="218" w:name="_Toc948294"/>
      <w:bookmarkStart w:id="219" w:name="_Toc948438"/>
      <w:bookmarkStart w:id="220" w:name="_Toc953531"/>
      <w:bookmarkStart w:id="221" w:name="_Toc957610"/>
      <w:bookmarkStart w:id="222" w:name="_Toc957754"/>
      <w:bookmarkStart w:id="223" w:name="_Toc957898"/>
      <w:bookmarkStart w:id="224" w:name="_Toc958042"/>
      <w:bookmarkStart w:id="225" w:name="_Toc958186"/>
      <w:bookmarkStart w:id="226" w:name="_Toc958329"/>
      <w:bookmarkStart w:id="227" w:name="_Toc959053"/>
      <w:bookmarkStart w:id="228" w:name="_Toc959196"/>
      <w:bookmarkStart w:id="229" w:name="_Toc959339"/>
      <w:bookmarkStart w:id="230" w:name="_Toc959483"/>
      <w:bookmarkStart w:id="231" w:name="_Toc1122396"/>
      <w:bookmarkStart w:id="232" w:name="_Toc1129734"/>
      <w:bookmarkStart w:id="233" w:name="_Toc1566853"/>
      <w:bookmarkStart w:id="234" w:name="_Toc1566932"/>
      <w:bookmarkStart w:id="235" w:name="_Toc1567093"/>
      <w:bookmarkStart w:id="236" w:name="_Toc1567233"/>
      <w:bookmarkStart w:id="237" w:name="_Toc1640562"/>
      <w:bookmarkStart w:id="238" w:name="_Toc1640655"/>
      <w:bookmarkStart w:id="239" w:name="_Toc1640746"/>
      <w:bookmarkStart w:id="240" w:name="_Toc1640814"/>
      <w:bookmarkStart w:id="241" w:name="_Toc1640888"/>
      <w:bookmarkStart w:id="242" w:name="_Toc1641036"/>
      <w:bookmarkStart w:id="243" w:name="_Toc1641110"/>
      <w:bookmarkStart w:id="244" w:name="_Toc1641184"/>
      <w:bookmarkStart w:id="245" w:name="_Toc1641258"/>
      <w:bookmarkStart w:id="246" w:name="_Toc1647334"/>
      <w:bookmarkStart w:id="247" w:name="_Toc1647457"/>
      <w:bookmarkStart w:id="248" w:name="_Toc1651869"/>
      <w:bookmarkStart w:id="249" w:name="_Toc1651945"/>
      <w:bookmarkStart w:id="250" w:name="_Toc1652008"/>
      <w:bookmarkStart w:id="251" w:name="_Toc1652070"/>
      <w:bookmarkStart w:id="252" w:name="_Toc1652338"/>
      <w:bookmarkStart w:id="253" w:name="_Toc1652401"/>
      <w:bookmarkStart w:id="254" w:name="_Toc2664262"/>
      <w:bookmarkStart w:id="255" w:name="_Toc2667235"/>
      <w:bookmarkStart w:id="256" w:name="_Toc2667298"/>
      <w:bookmarkStart w:id="257" w:name="_Toc2667425"/>
      <w:bookmarkStart w:id="258" w:name="_Toc2667487"/>
      <w:bookmarkStart w:id="259" w:name="_Toc2667916"/>
      <w:bookmarkStart w:id="260" w:name="_Toc2772590"/>
      <w:bookmarkStart w:id="261" w:name="_Toc2772873"/>
      <w:bookmarkStart w:id="262" w:name="_Toc2772936"/>
      <w:bookmarkStart w:id="263" w:name="_Toc2773015"/>
      <w:bookmarkStart w:id="264" w:name="_Toc2773076"/>
      <w:bookmarkStart w:id="265" w:name="_Toc2773138"/>
      <w:bookmarkStart w:id="266" w:name="_Toc2773201"/>
      <w:bookmarkStart w:id="267" w:name="_Toc2773264"/>
      <w:bookmarkStart w:id="268" w:name="_Toc2773327"/>
      <w:bookmarkStart w:id="269" w:name="_Toc3960394"/>
      <w:bookmarkStart w:id="270" w:name="_Toc3960472"/>
      <w:bookmarkStart w:id="271" w:name="_Toc3971185"/>
      <w:bookmarkStart w:id="272" w:name="_Toc3972419"/>
      <w:bookmarkStart w:id="273" w:name="_Toc3972600"/>
      <w:bookmarkStart w:id="274" w:name="_Toc3973309"/>
      <w:bookmarkStart w:id="275" w:name="_Toc3973476"/>
      <w:bookmarkStart w:id="276" w:name="_Toc3973693"/>
      <w:bookmarkStart w:id="277" w:name="_Toc3973774"/>
      <w:bookmarkStart w:id="278" w:name="_Toc3973856"/>
      <w:bookmarkStart w:id="279" w:name="_Toc3977346"/>
      <w:bookmarkStart w:id="280" w:name="_Toc3977458"/>
      <w:bookmarkStart w:id="281" w:name="_Toc3977539"/>
      <w:bookmarkStart w:id="282" w:name="_Toc7529535"/>
      <w:bookmarkStart w:id="283" w:name="_Toc7529606"/>
      <w:bookmarkStart w:id="284" w:name="_Toc7529714"/>
      <w:bookmarkStart w:id="285" w:name="_Toc7529785"/>
      <w:bookmarkStart w:id="286" w:name="_Toc7529856"/>
      <w:bookmarkStart w:id="287" w:name="_Toc8132688"/>
      <w:bookmarkStart w:id="288" w:name="_Toc8133255"/>
      <w:bookmarkStart w:id="289" w:name="_Toc8283392"/>
      <w:bookmarkStart w:id="290" w:name="_Toc8391248"/>
      <w:bookmarkStart w:id="291" w:name="_Toc8391322"/>
      <w:bookmarkStart w:id="292" w:name="_Toc8391878"/>
      <w:bookmarkStart w:id="293" w:name="_Toc8809290"/>
      <w:bookmarkStart w:id="294" w:name="_Toc9425547"/>
      <w:bookmarkStart w:id="295" w:name="_Toc9425623"/>
      <w:bookmarkStart w:id="296" w:name="_Toc9426170"/>
      <w:bookmarkStart w:id="297" w:name="_Toc9426286"/>
      <w:bookmarkStart w:id="298" w:name="_Toc9500628"/>
      <w:bookmarkStart w:id="299" w:name="_Toc9500711"/>
      <w:bookmarkStart w:id="300" w:name="_Toc9500794"/>
      <w:bookmarkStart w:id="301" w:name="_Toc9500876"/>
      <w:bookmarkStart w:id="302" w:name="_Toc9504194"/>
      <w:bookmarkStart w:id="303" w:name="_Toc9590834"/>
      <w:bookmarkStart w:id="304" w:name="_Toc9590908"/>
      <w:bookmarkStart w:id="305" w:name="_Toc9944275"/>
      <w:bookmarkStart w:id="306" w:name="_Toc10127708"/>
      <w:bookmarkStart w:id="307" w:name="_Toc10541850"/>
      <w:bookmarkStart w:id="308" w:name="_Toc13575190"/>
      <w:bookmarkStart w:id="309" w:name="_Toc13673020"/>
      <w:bookmarkStart w:id="310" w:name="_Toc13680195"/>
      <w:bookmarkStart w:id="311" w:name="_Toc13680280"/>
      <w:bookmarkStart w:id="312" w:name="_Toc13681173"/>
      <w:bookmarkStart w:id="313" w:name="_Toc15405005"/>
      <w:bookmarkStart w:id="314" w:name="_Toc15406171"/>
      <w:bookmarkStart w:id="315" w:name="_Toc15407939"/>
      <w:bookmarkStart w:id="316" w:name="_Toc15407998"/>
      <w:bookmarkStart w:id="317" w:name="_Toc15410249"/>
      <w:bookmarkStart w:id="318" w:name="_Toc15410581"/>
      <w:bookmarkStart w:id="319" w:name="_Toc15459276"/>
      <w:bookmarkStart w:id="320" w:name="_Toc15459335"/>
      <w:bookmarkStart w:id="321" w:name="_Toc15459458"/>
      <w:bookmarkStart w:id="322" w:name="_Toc15466773"/>
      <w:bookmarkStart w:id="323" w:name="_Toc15467269"/>
      <w:bookmarkStart w:id="324" w:name="_Toc95834633"/>
      <w:bookmarkStart w:id="325" w:name="_Toc95834842"/>
      <w:bookmarkStart w:id="326" w:name="_Toc95834918"/>
      <w:bookmarkStart w:id="327" w:name="_Toc95905808"/>
      <w:bookmarkStart w:id="328" w:name="_Toc95906151"/>
      <w:bookmarkStart w:id="329" w:name="_Toc95906190"/>
      <w:bookmarkStart w:id="330" w:name="_Toc106956854"/>
      <w:bookmarkStart w:id="331" w:name="_Toc111118143"/>
      <w:bookmarkStart w:id="332" w:name="_Toc111121751"/>
      <w:bookmarkStart w:id="333" w:name="_Toc118376395"/>
      <w:bookmarkStart w:id="334" w:name="_Toc118378605"/>
      <w:bookmarkStart w:id="335" w:name="_Toc118378710"/>
      <w:bookmarkStart w:id="336" w:name="_Toc118378756"/>
      <w:bookmarkStart w:id="337" w:name="_Toc118378802"/>
      <w:bookmarkStart w:id="338" w:name="_Toc118896611"/>
      <w:bookmarkStart w:id="339" w:name="_Toc118896665"/>
      <w:bookmarkStart w:id="340" w:name="_Toc118896771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14:paraId="10FF37E4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41" w:name="_Toc867594"/>
      <w:bookmarkStart w:id="342" w:name="_Toc867852"/>
      <w:bookmarkStart w:id="343" w:name="_Toc868640"/>
      <w:bookmarkStart w:id="344" w:name="_Toc870719"/>
      <w:bookmarkStart w:id="345" w:name="_Toc870998"/>
      <w:bookmarkStart w:id="346" w:name="_Toc871341"/>
      <w:bookmarkStart w:id="347" w:name="_Toc871623"/>
      <w:bookmarkStart w:id="348" w:name="_Toc871904"/>
      <w:bookmarkStart w:id="349" w:name="_Toc872797"/>
      <w:bookmarkStart w:id="350" w:name="_Toc873133"/>
      <w:bookmarkStart w:id="351" w:name="_Toc873984"/>
      <w:bookmarkStart w:id="352" w:name="_Toc874198"/>
      <w:bookmarkStart w:id="353" w:name="_Toc874524"/>
      <w:bookmarkStart w:id="354" w:name="_Toc874728"/>
      <w:bookmarkStart w:id="355" w:name="_Toc875098"/>
      <w:bookmarkStart w:id="356" w:name="_Toc945434"/>
      <w:bookmarkStart w:id="357" w:name="_Toc945637"/>
      <w:bookmarkStart w:id="358" w:name="_Toc945979"/>
      <w:bookmarkStart w:id="359" w:name="_Toc946181"/>
      <w:bookmarkStart w:id="360" w:name="_Toc946384"/>
      <w:bookmarkStart w:id="361" w:name="_Toc946825"/>
      <w:bookmarkStart w:id="362" w:name="_Toc947794"/>
      <w:bookmarkStart w:id="363" w:name="_Toc948295"/>
      <w:bookmarkStart w:id="364" w:name="_Toc948439"/>
      <w:bookmarkStart w:id="365" w:name="_Toc953532"/>
      <w:bookmarkStart w:id="366" w:name="_Toc957611"/>
      <w:bookmarkStart w:id="367" w:name="_Toc957755"/>
      <w:bookmarkStart w:id="368" w:name="_Toc957899"/>
      <w:bookmarkStart w:id="369" w:name="_Toc958043"/>
      <w:bookmarkStart w:id="370" w:name="_Toc958187"/>
      <w:bookmarkStart w:id="371" w:name="_Toc958330"/>
      <w:bookmarkStart w:id="372" w:name="_Toc959054"/>
      <w:bookmarkStart w:id="373" w:name="_Toc959197"/>
      <w:bookmarkStart w:id="374" w:name="_Toc959340"/>
      <w:bookmarkStart w:id="375" w:name="_Toc959484"/>
      <w:bookmarkStart w:id="376" w:name="_Toc1122397"/>
      <w:bookmarkStart w:id="377" w:name="_Toc1129735"/>
      <w:bookmarkStart w:id="378" w:name="_Toc1566854"/>
      <w:bookmarkStart w:id="379" w:name="_Toc1566933"/>
      <w:bookmarkStart w:id="380" w:name="_Toc1567094"/>
      <w:bookmarkStart w:id="381" w:name="_Toc1567234"/>
      <w:bookmarkStart w:id="382" w:name="_Toc1640563"/>
      <w:bookmarkStart w:id="383" w:name="_Toc1640656"/>
      <w:bookmarkStart w:id="384" w:name="_Toc1640747"/>
      <w:bookmarkStart w:id="385" w:name="_Toc1640815"/>
      <w:bookmarkStart w:id="386" w:name="_Toc1640889"/>
      <w:bookmarkStart w:id="387" w:name="_Toc1641037"/>
      <w:bookmarkStart w:id="388" w:name="_Toc1641111"/>
      <w:bookmarkStart w:id="389" w:name="_Toc1641185"/>
      <w:bookmarkStart w:id="390" w:name="_Toc1641259"/>
      <w:bookmarkStart w:id="391" w:name="_Toc1647335"/>
      <w:bookmarkStart w:id="392" w:name="_Toc1647458"/>
      <w:bookmarkStart w:id="393" w:name="_Toc1651870"/>
      <w:bookmarkStart w:id="394" w:name="_Toc1651946"/>
      <w:bookmarkStart w:id="395" w:name="_Toc1652009"/>
      <w:bookmarkStart w:id="396" w:name="_Toc1652071"/>
      <w:bookmarkStart w:id="397" w:name="_Toc1652339"/>
      <w:bookmarkStart w:id="398" w:name="_Toc1652402"/>
      <w:bookmarkStart w:id="399" w:name="_Toc2664263"/>
      <w:bookmarkStart w:id="400" w:name="_Toc2667236"/>
      <w:bookmarkStart w:id="401" w:name="_Toc2667299"/>
      <w:bookmarkStart w:id="402" w:name="_Toc2667426"/>
      <w:bookmarkStart w:id="403" w:name="_Toc2667488"/>
      <w:bookmarkStart w:id="404" w:name="_Toc2667917"/>
      <w:bookmarkStart w:id="405" w:name="_Toc2772591"/>
      <w:bookmarkStart w:id="406" w:name="_Toc2772874"/>
      <w:bookmarkStart w:id="407" w:name="_Toc2772937"/>
      <w:bookmarkStart w:id="408" w:name="_Toc2773016"/>
      <w:bookmarkStart w:id="409" w:name="_Toc2773077"/>
      <w:bookmarkStart w:id="410" w:name="_Toc2773139"/>
      <w:bookmarkStart w:id="411" w:name="_Toc2773202"/>
      <w:bookmarkStart w:id="412" w:name="_Toc2773265"/>
      <w:bookmarkStart w:id="413" w:name="_Toc2773328"/>
      <w:bookmarkStart w:id="414" w:name="_Toc3960395"/>
      <w:bookmarkStart w:id="415" w:name="_Toc3960473"/>
      <w:bookmarkStart w:id="416" w:name="_Toc3971186"/>
      <w:bookmarkStart w:id="417" w:name="_Toc3972420"/>
      <w:bookmarkStart w:id="418" w:name="_Toc3972601"/>
      <w:bookmarkStart w:id="419" w:name="_Toc3973310"/>
      <w:bookmarkStart w:id="420" w:name="_Toc3973477"/>
      <w:bookmarkStart w:id="421" w:name="_Toc3973694"/>
      <w:bookmarkStart w:id="422" w:name="_Toc3973775"/>
      <w:bookmarkStart w:id="423" w:name="_Toc3973857"/>
      <w:bookmarkStart w:id="424" w:name="_Toc3977347"/>
      <w:bookmarkStart w:id="425" w:name="_Toc3977459"/>
      <w:bookmarkStart w:id="426" w:name="_Toc3977540"/>
      <w:bookmarkStart w:id="427" w:name="_Toc7529536"/>
      <w:bookmarkStart w:id="428" w:name="_Toc7529607"/>
      <w:bookmarkStart w:id="429" w:name="_Toc7529715"/>
      <w:bookmarkStart w:id="430" w:name="_Toc7529786"/>
      <w:bookmarkStart w:id="431" w:name="_Toc7529857"/>
      <w:bookmarkStart w:id="432" w:name="_Toc8132689"/>
      <w:bookmarkStart w:id="433" w:name="_Toc8133256"/>
      <w:bookmarkStart w:id="434" w:name="_Toc8283393"/>
      <w:bookmarkStart w:id="435" w:name="_Toc8391249"/>
      <w:bookmarkStart w:id="436" w:name="_Toc8391323"/>
      <w:bookmarkStart w:id="437" w:name="_Toc8391879"/>
      <w:bookmarkStart w:id="438" w:name="_Toc8809291"/>
      <w:bookmarkStart w:id="439" w:name="_Toc9425548"/>
      <w:bookmarkStart w:id="440" w:name="_Toc9425624"/>
      <w:bookmarkStart w:id="441" w:name="_Toc9426171"/>
      <w:bookmarkStart w:id="442" w:name="_Toc9426287"/>
      <w:bookmarkStart w:id="443" w:name="_Toc9500629"/>
      <w:bookmarkStart w:id="444" w:name="_Toc9500712"/>
      <w:bookmarkStart w:id="445" w:name="_Toc9500795"/>
      <w:bookmarkStart w:id="446" w:name="_Toc9500877"/>
      <w:bookmarkStart w:id="447" w:name="_Toc9504195"/>
      <w:bookmarkStart w:id="448" w:name="_Toc9590835"/>
      <w:bookmarkStart w:id="449" w:name="_Toc9590909"/>
      <w:bookmarkStart w:id="450" w:name="_Toc9944276"/>
      <w:bookmarkStart w:id="451" w:name="_Toc10127709"/>
      <w:bookmarkStart w:id="452" w:name="_Toc10541851"/>
      <w:bookmarkStart w:id="453" w:name="_Toc13575191"/>
      <w:bookmarkStart w:id="454" w:name="_Toc13673021"/>
      <w:bookmarkStart w:id="455" w:name="_Toc13680196"/>
      <w:bookmarkStart w:id="456" w:name="_Toc13680281"/>
      <w:bookmarkStart w:id="457" w:name="_Toc13681174"/>
      <w:bookmarkStart w:id="458" w:name="_Toc15405006"/>
      <w:bookmarkStart w:id="459" w:name="_Toc15406172"/>
      <w:bookmarkStart w:id="460" w:name="_Toc15407940"/>
      <w:bookmarkStart w:id="461" w:name="_Toc15407999"/>
      <w:bookmarkStart w:id="462" w:name="_Toc15410250"/>
      <w:bookmarkStart w:id="463" w:name="_Toc15410582"/>
      <w:bookmarkStart w:id="464" w:name="_Toc15459277"/>
      <w:bookmarkStart w:id="465" w:name="_Toc15459336"/>
      <w:bookmarkStart w:id="466" w:name="_Toc15459459"/>
      <w:bookmarkStart w:id="467" w:name="_Toc15466774"/>
      <w:bookmarkStart w:id="468" w:name="_Toc15467270"/>
      <w:bookmarkStart w:id="469" w:name="_Toc95834634"/>
      <w:bookmarkStart w:id="470" w:name="_Toc95834843"/>
      <w:bookmarkStart w:id="471" w:name="_Toc95834919"/>
      <w:bookmarkStart w:id="472" w:name="_Toc95905809"/>
      <w:bookmarkStart w:id="473" w:name="_Toc95906152"/>
      <w:bookmarkStart w:id="474" w:name="_Toc95906191"/>
      <w:bookmarkStart w:id="475" w:name="_Toc106956855"/>
      <w:bookmarkStart w:id="476" w:name="_Toc111118144"/>
      <w:bookmarkStart w:id="477" w:name="_Toc111121752"/>
      <w:bookmarkStart w:id="478" w:name="_Toc118376396"/>
      <w:bookmarkStart w:id="479" w:name="_Toc118378606"/>
      <w:bookmarkStart w:id="480" w:name="_Toc118378711"/>
      <w:bookmarkStart w:id="481" w:name="_Toc118378757"/>
      <w:bookmarkStart w:id="482" w:name="_Toc118378803"/>
      <w:bookmarkStart w:id="483" w:name="_Toc118896612"/>
      <w:bookmarkStart w:id="484" w:name="_Toc118896666"/>
      <w:bookmarkStart w:id="485" w:name="_Toc118896772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</w:p>
    <w:p w14:paraId="2A0FDE7A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86" w:name="_Toc867595"/>
      <w:bookmarkStart w:id="487" w:name="_Toc867853"/>
      <w:bookmarkStart w:id="488" w:name="_Toc868641"/>
      <w:bookmarkStart w:id="489" w:name="_Toc870720"/>
      <w:bookmarkStart w:id="490" w:name="_Toc870999"/>
      <w:bookmarkStart w:id="491" w:name="_Toc871342"/>
      <w:bookmarkStart w:id="492" w:name="_Toc871624"/>
      <w:bookmarkStart w:id="493" w:name="_Toc871905"/>
      <w:bookmarkStart w:id="494" w:name="_Toc872798"/>
      <w:bookmarkStart w:id="495" w:name="_Toc873134"/>
      <w:bookmarkStart w:id="496" w:name="_Toc873985"/>
      <w:bookmarkStart w:id="497" w:name="_Toc874199"/>
      <w:bookmarkStart w:id="498" w:name="_Toc874525"/>
      <w:bookmarkStart w:id="499" w:name="_Toc874729"/>
      <w:bookmarkStart w:id="500" w:name="_Toc875099"/>
      <w:bookmarkStart w:id="501" w:name="_Toc945435"/>
      <w:bookmarkStart w:id="502" w:name="_Toc945638"/>
      <w:bookmarkStart w:id="503" w:name="_Toc945980"/>
      <w:bookmarkStart w:id="504" w:name="_Toc946182"/>
      <w:bookmarkStart w:id="505" w:name="_Toc946385"/>
      <w:bookmarkStart w:id="506" w:name="_Toc946826"/>
      <w:bookmarkStart w:id="507" w:name="_Toc947795"/>
      <w:bookmarkStart w:id="508" w:name="_Toc948296"/>
      <w:bookmarkStart w:id="509" w:name="_Toc948440"/>
      <w:bookmarkStart w:id="510" w:name="_Toc953533"/>
      <w:bookmarkStart w:id="511" w:name="_Toc957612"/>
      <w:bookmarkStart w:id="512" w:name="_Toc957756"/>
      <w:bookmarkStart w:id="513" w:name="_Toc957900"/>
      <w:bookmarkStart w:id="514" w:name="_Toc958044"/>
      <w:bookmarkStart w:id="515" w:name="_Toc958188"/>
      <w:bookmarkStart w:id="516" w:name="_Toc958331"/>
      <w:bookmarkStart w:id="517" w:name="_Toc959055"/>
      <w:bookmarkStart w:id="518" w:name="_Toc959198"/>
      <w:bookmarkStart w:id="519" w:name="_Toc959341"/>
      <w:bookmarkStart w:id="520" w:name="_Toc959485"/>
      <w:bookmarkStart w:id="521" w:name="_Toc1122398"/>
      <w:bookmarkStart w:id="522" w:name="_Toc1129736"/>
      <w:bookmarkStart w:id="523" w:name="_Toc1566855"/>
      <w:bookmarkStart w:id="524" w:name="_Toc1566934"/>
      <w:bookmarkStart w:id="525" w:name="_Toc1567095"/>
      <w:bookmarkStart w:id="526" w:name="_Toc1567235"/>
      <w:bookmarkStart w:id="527" w:name="_Toc1640564"/>
      <w:bookmarkStart w:id="528" w:name="_Toc1640657"/>
      <w:bookmarkStart w:id="529" w:name="_Toc1640748"/>
      <w:bookmarkStart w:id="530" w:name="_Toc1640816"/>
      <w:bookmarkStart w:id="531" w:name="_Toc1640890"/>
      <w:bookmarkStart w:id="532" w:name="_Toc1641038"/>
      <w:bookmarkStart w:id="533" w:name="_Toc1641112"/>
      <w:bookmarkStart w:id="534" w:name="_Toc1641186"/>
      <w:bookmarkStart w:id="535" w:name="_Toc1641260"/>
      <w:bookmarkStart w:id="536" w:name="_Toc1647336"/>
      <w:bookmarkStart w:id="537" w:name="_Toc1647459"/>
      <w:bookmarkStart w:id="538" w:name="_Toc1651871"/>
      <w:bookmarkStart w:id="539" w:name="_Toc1651947"/>
      <w:bookmarkStart w:id="540" w:name="_Toc1652010"/>
      <w:bookmarkStart w:id="541" w:name="_Toc1652072"/>
      <w:bookmarkStart w:id="542" w:name="_Toc1652340"/>
      <w:bookmarkStart w:id="543" w:name="_Toc1652403"/>
      <w:bookmarkStart w:id="544" w:name="_Toc2664264"/>
      <w:bookmarkStart w:id="545" w:name="_Toc2667237"/>
      <w:bookmarkStart w:id="546" w:name="_Toc2667300"/>
      <w:bookmarkStart w:id="547" w:name="_Toc2667427"/>
      <w:bookmarkStart w:id="548" w:name="_Toc2667489"/>
      <w:bookmarkStart w:id="549" w:name="_Toc2667918"/>
      <w:bookmarkStart w:id="550" w:name="_Toc2772592"/>
      <w:bookmarkStart w:id="551" w:name="_Toc2772875"/>
      <w:bookmarkStart w:id="552" w:name="_Toc2772938"/>
      <w:bookmarkStart w:id="553" w:name="_Toc2773017"/>
      <w:bookmarkStart w:id="554" w:name="_Toc2773078"/>
      <w:bookmarkStart w:id="555" w:name="_Toc2773140"/>
      <w:bookmarkStart w:id="556" w:name="_Toc2773203"/>
      <w:bookmarkStart w:id="557" w:name="_Toc2773266"/>
      <w:bookmarkStart w:id="558" w:name="_Toc2773329"/>
      <w:bookmarkStart w:id="559" w:name="_Toc3960396"/>
      <w:bookmarkStart w:id="560" w:name="_Toc3960474"/>
      <w:bookmarkStart w:id="561" w:name="_Toc3971187"/>
      <w:bookmarkStart w:id="562" w:name="_Toc3972421"/>
      <w:bookmarkStart w:id="563" w:name="_Toc3972602"/>
      <w:bookmarkStart w:id="564" w:name="_Toc3973311"/>
      <w:bookmarkStart w:id="565" w:name="_Toc3973478"/>
      <w:bookmarkStart w:id="566" w:name="_Toc3973695"/>
      <w:bookmarkStart w:id="567" w:name="_Toc3973776"/>
      <w:bookmarkStart w:id="568" w:name="_Toc3973858"/>
      <w:bookmarkStart w:id="569" w:name="_Toc3977348"/>
      <w:bookmarkStart w:id="570" w:name="_Toc3977460"/>
      <w:bookmarkStart w:id="571" w:name="_Toc3977541"/>
      <w:bookmarkStart w:id="572" w:name="_Toc7529537"/>
      <w:bookmarkStart w:id="573" w:name="_Toc7529608"/>
      <w:bookmarkStart w:id="574" w:name="_Toc7529716"/>
      <w:bookmarkStart w:id="575" w:name="_Toc7529787"/>
      <w:bookmarkStart w:id="576" w:name="_Toc7529858"/>
      <w:bookmarkStart w:id="577" w:name="_Toc8132690"/>
      <w:bookmarkStart w:id="578" w:name="_Toc8133257"/>
      <w:bookmarkStart w:id="579" w:name="_Toc8283394"/>
      <w:bookmarkStart w:id="580" w:name="_Toc8391250"/>
      <w:bookmarkStart w:id="581" w:name="_Toc8391324"/>
      <w:bookmarkStart w:id="582" w:name="_Toc8391880"/>
      <w:bookmarkStart w:id="583" w:name="_Toc8809292"/>
      <w:bookmarkStart w:id="584" w:name="_Toc9425549"/>
      <w:bookmarkStart w:id="585" w:name="_Toc9425625"/>
      <w:bookmarkStart w:id="586" w:name="_Toc9426172"/>
      <w:bookmarkStart w:id="587" w:name="_Toc9426288"/>
      <w:bookmarkStart w:id="588" w:name="_Toc9500630"/>
      <w:bookmarkStart w:id="589" w:name="_Toc9500713"/>
      <w:bookmarkStart w:id="590" w:name="_Toc9500796"/>
      <w:bookmarkStart w:id="591" w:name="_Toc9500878"/>
      <w:bookmarkStart w:id="592" w:name="_Toc9504196"/>
      <w:bookmarkStart w:id="593" w:name="_Toc9590836"/>
      <w:bookmarkStart w:id="594" w:name="_Toc9590910"/>
      <w:bookmarkStart w:id="595" w:name="_Toc9944277"/>
      <w:bookmarkStart w:id="596" w:name="_Toc10127710"/>
      <w:bookmarkStart w:id="597" w:name="_Toc10541852"/>
      <w:bookmarkStart w:id="598" w:name="_Toc13575192"/>
      <w:bookmarkStart w:id="599" w:name="_Toc13673022"/>
      <w:bookmarkStart w:id="600" w:name="_Toc13680197"/>
      <w:bookmarkStart w:id="601" w:name="_Toc13680282"/>
      <w:bookmarkStart w:id="602" w:name="_Toc13681175"/>
      <w:bookmarkStart w:id="603" w:name="_Toc15405007"/>
      <w:bookmarkStart w:id="604" w:name="_Toc15406173"/>
      <w:bookmarkStart w:id="605" w:name="_Toc15407941"/>
      <w:bookmarkStart w:id="606" w:name="_Toc15408000"/>
      <w:bookmarkStart w:id="607" w:name="_Toc15410251"/>
      <w:bookmarkStart w:id="608" w:name="_Toc15410583"/>
      <w:bookmarkStart w:id="609" w:name="_Toc15459278"/>
      <w:bookmarkStart w:id="610" w:name="_Toc15459337"/>
      <w:bookmarkStart w:id="611" w:name="_Toc15459460"/>
      <w:bookmarkStart w:id="612" w:name="_Toc15466775"/>
      <w:bookmarkStart w:id="613" w:name="_Toc15467271"/>
      <w:bookmarkStart w:id="614" w:name="_Toc95834635"/>
      <w:bookmarkStart w:id="615" w:name="_Toc95834844"/>
      <w:bookmarkStart w:id="616" w:name="_Toc95834920"/>
      <w:bookmarkStart w:id="617" w:name="_Toc95905810"/>
      <w:bookmarkStart w:id="618" w:name="_Toc95906153"/>
      <w:bookmarkStart w:id="619" w:name="_Toc95906192"/>
      <w:bookmarkStart w:id="620" w:name="_Toc106956856"/>
      <w:bookmarkStart w:id="621" w:name="_Toc111118145"/>
      <w:bookmarkStart w:id="622" w:name="_Toc111121753"/>
      <w:bookmarkStart w:id="623" w:name="_Toc118376397"/>
      <w:bookmarkStart w:id="624" w:name="_Toc118378607"/>
      <w:bookmarkStart w:id="625" w:name="_Toc118378712"/>
      <w:bookmarkStart w:id="626" w:name="_Toc118378758"/>
      <w:bookmarkStart w:id="627" w:name="_Toc118378804"/>
      <w:bookmarkStart w:id="628" w:name="_Toc118896613"/>
      <w:bookmarkStart w:id="629" w:name="_Toc118896667"/>
      <w:bookmarkStart w:id="630" w:name="_Toc118896773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14:paraId="3DD6AE16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631" w:name="_Toc867596"/>
      <w:bookmarkStart w:id="632" w:name="_Toc867854"/>
      <w:bookmarkStart w:id="633" w:name="_Toc868642"/>
      <w:bookmarkStart w:id="634" w:name="_Toc870721"/>
      <w:bookmarkStart w:id="635" w:name="_Toc871000"/>
      <w:bookmarkStart w:id="636" w:name="_Toc871343"/>
      <w:bookmarkStart w:id="637" w:name="_Toc871625"/>
      <w:bookmarkStart w:id="638" w:name="_Toc871906"/>
      <w:bookmarkStart w:id="639" w:name="_Toc872799"/>
      <w:bookmarkStart w:id="640" w:name="_Toc873135"/>
      <w:bookmarkStart w:id="641" w:name="_Toc873986"/>
      <w:bookmarkStart w:id="642" w:name="_Toc874200"/>
      <w:bookmarkStart w:id="643" w:name="_Toc874526"/>
      <w:bookmarkStart w:id="644" w:name="_Toc874730"/>
      <w:bookmarkStart w:id="645" w:name="_Toc875100"/>
      <w:bookmarkStart w:id="646" w:name="_Toc945436"/>
      <w:bookmarkStart w:id="647" w:name="_Toc945639"/>
      <w:bookmarkStart w:id="648" w:name="_Toc945981"/>
      <w:bookmarkStart w:id="649" w:name="_Toc946183"/>
      <w:bookmarkStart w:id="650" w:name="_Toc946386"/>
      <w:bookmarkStart w:id="651" w:name="_Toc946827"/>
      <w:bookmarkStart w:id="652" w:name="_Toc947796"/>
      <w:bookmarkStart w:id="653" w:name="_Toc948297"/>
      <w:bookmarkStart w:id="654" w:name="_Toc948441"/>
      <w:bookmarkStart w:id="655" w:name="_Toc953534"/>
      <w:bookmarkStart w:id="656" w:name="_Toc957613"/>
      <w:bookmarkStart w:id="657" w:name="_Toc957757"/>
      <w:bookmarkStart w:id="658" w:name="_Toc957901"/>
      <w:bookmarkStart w:id="659" w:name="_Toc958045"/>
      <w:bookmarkStart w:id="660" w:name="_Toc958189"/>
      <w:bookmarkStart w:id="661" w:name="_Toc958332"/>
      <w:bookmarkStart w:id="662" w:name="_Toc959056"/>
      <w:bookmarkStart w:id="663" w:name="_Toc959199"/>
      <w:bookmarkStart w:id="664" w:name="_Toc959342"/>
      <w:bookmarkStart w:id="665" w:name="_Toc959486"/>
      <w:bookmarkStart w:id="666" w:name="_Toc1122399"/>
      <w:bookmarkStart w:id="667" w:name="_Toc1129737"/>
      <w:bookmarkStart w:id="668" w:name="_Toc1566856"/>
      <w:bookmarkStart w:id="669" w:name="_Toc1566935"/>
      <w:bookmarkStart w:id="670" w:name="_Toc1567096"/>
      <w:bookmarkStart w:id="671" w:name="_Toc1567236"/>
      <w:bookmarkStart w:id="672" w:name="_Toc1640565"/>
      <w:bookmarkStart w:id="673" w:name="_Toc1640658"/>
      <w:bookmarkStart w:id="674" w:name="_Toc1640749"/>
      <w:bookmarkStart w:id="675" w:name="_Toc1640817"/>
      <w:bookmarkStart w:id="676" w:name="_Toc1640891"/>
      <w:bookmarkStart w:id="677" w:name="_Toc1641039"/>
      <w:bookmarkStart w:id="678" w:name="_Toc1641113"/>
      <w:bookmarkStart w:id="679" w:name="_Toc1641187"/>
      <w:bookmarkStart w:id="680" w:name="_Toc1641261"/>
      <w:bookmarkStart w:id="681" w:name="_Toc1647337"/>
      <w:bookmarkStart w:id="682" w:name="_Toc1647460"/>
      <w:bookmarkStart w:id="683" w:name="_Toc1651872"/>
      <w:bookmarkStart w:id="684" w:name="_Toc1651948"/>
      <w:bookmarkStart w:id="685" w:name="_Toc1652011"/>
      <w:bookmarkStart w:id="686" w:name="_Toc1652073"/>
      <w:bookmarkStart w:id="687" w:name="_Toc1652341"/>
      <w:bookmarkStart w:id="688" w:name="_Toc1652404"/>
      <w:bookmarkStart w:id="689" w:name="_Toc2664265"/>
      <w:bookmarkStart w:id="690" w:name="_Toc2667238"/>
      <w:bookmarkStart w:id="691" w:name="_Toc2667301"/>
      <w:bookmarkStart w:id="692" w:name="_Toc2667428"/>
      <w:bookmarkStart w:id="693" w:name="_Toc2667490"/>
      <w:bookmarkStart w:id="694" w:name="_Toc2667919"/>
      <w:bookmarkStart w:id="695" w:name="_Toc2772593"/>
      <w:bookmarkStart w:id="696" w:name="_Toc2772876"/>
      <w:bookmarkStart w:id="697" w:name="_Toc2772939"/>
      <w:bookmarkStart w:id="698" w:name="_Toc2773018"/>
      <w:bookmarkStart w:id="699" w:name="_Toc2773079"/>
      <w:bookmarkStart w:id="700" w:name="_Toc2773141"/>
      <w:bookmarkStart w:id="701" w:name="_Toc2773204"/>
      <w:bookmarkStart w:id="702" w:name="_Toc2773267"/>
      <w:bookmarkStart w:id="703" w:name="_Toc2773330"/>
      <w:bookmarkStart w:id="704" w:name="_Toc3960397"/>
      <w:bookmarkStart w:id="705" w:name="_Toc3960475"/>
      <w:bookmarkStart w:id="706" w:name="_Toc3971188"/>
      <w:bookmarkStart w:id="707" w:name="_Toc3972422"/>
      <w:bookmarkStart w:id="708" w:name="_Toc3972603"/>
      <w:bookmarkStart w:id="709" w:name="_Toc3973312"/>
      <w:bookmarkStart w:id="710" w:name="_Toc3973479"/>
      <w:bookmarkStart w:id="711" w:name="_Toc3973696"/>
      <w:bookmarkStart w:id="712" w:name="_Toc3973777"/>
      <w:bookmarkStart w:id="713" w:name="_Toc3973859"/>
      <w:bookmarkStart w:id="714" w:name="_Toc3977349"/>
      <w:bookmarkStart w:id="715" w:name="_Toc3977461"/>
      <w:bookmarkStart w:id="716" w:name="_Toc3977542"/>
      <w:bookmarkStart w:id="717" w:name="_Toc7529538"/>
      <w:bookmarkStart w:id="718" w:name="_Toc7529609"/>
      <w:bookmarkStart w:id="719" w:name="_Toc7529717"/>
      <w:bookmarkStart w:id="720" w:name="_Toc7529788"/>
      <w:bookmarkStart w:id="721" w:name="_Toc7529859"/>
      <w:bookmarkStart w:id="722" w:name="_Toc8132691"/>
      <w:bookmarkStart w:id="723" w:name="_Toc8133258"/>
      <w:bookmarkStart w:id="724" w:name="_Toc8283395"/>
      <w:bookmarkStart w:id="725" w:name="_Toc8391251"/>
      <w:bookmarkStart w:id="726" w:name="_Toc8391325"/>
      <w:bookmarkStart w:id="727" w:name="_Toc8391881"/>
      <w:bookmarkStart w:id="728" w:name="_Toc8809293"/>
      <w:bookmarkStart w:id="729" w:name="_Toc9425550"/>
      <w:bookmarkStart w:id="730" w:name="_Toc9425626"/>
      <w:bookmarkStart w:id="731" w:name="_Toc9426173"/>
      <w:bookmarkStart w:id="732" w:name="_Toc9426289"/>
      <w:bookmarkStart w:id="733" w:name="_Toc9500631"/>
      <w:bookmarkStart w:id="734" w:name="_Toc9500714"/>
      <w:bookmarkStart w:id="735" w:name="_Toc9500797"/>
      <w:bookmarkStart w:id="736" w:name="_Toc9500879"/>
      <w:bookmarkStart w:id="737" w:name="_Toc9504197"/>
      <w:bookmarkStart w:id="738" w:name="_Toc9590837"/>
      <w:bookmarkStart w:id="739" w:name="_Toc9590911"/>
      <w:bookmarkStart w:id="740" w:name="_Toc9944278"/>
      <w:bookmarkStart w:id="741" w:name="_Toc10127711"/>
      <w:bookmarkStart w:id="742" w:name="_Toc10541853"/>
      <w:bookmarkStart w:id="743" w:name="_Toc13575193"/>
      <w:bookmarkStart w:id="744" w:name="_Toc13673023"/>
      <w:bookmarkStart w:id="745" w:name="_Toc13680198"/>
      <w:bookmarkStart w:id="746" w:name="_Toc13680283"/>
      <w:bookmarkStart w:id="747" w:name="_Toc13681176"/>
      <w:bookmarkStart w:id="748" w:name="_Toc15405008"/>
      <w:bookmarkStart w:id="749" w:name="_Toc15406174"/>
      <w:bookmarkStart w:id="750" w:name="_Toc15407942"/>
      <w:bookmarkStart w:id="751" w:name="_Toc15408001"/>
      <w:bookmarkStart w:id="752" w:name="_Toc15410252"/>
      <w:bookmarkStart w:id="753" w:name="_Toc15410584"/>
      <w:bookmarkStart w:id="754" w:name="_Toc15459279"/>
      <w:bookmarkStart w:id="755" w:name="_Toc15459338"/>
      <w:bookmarkStart w:id="756" w:name="_Toc15459461"/>
      <w:bookmarkStart w:id="757" w:name="_Toc15466776"/>
      <w:bookmarkStart w:id="758" w:name="_Toc15467272"/>
      <w:bookmarkStart w:id="759" w:name="_Toc95834636"/>
      <w:bookmarkStart w:id="760" w:name="_Toc95834845"/>
      <w:bookmarkStart w:id="761" w:name="_Toc95834921"/>
      <w:bookmarkStart w:id="762" w:name="_Toc95905811"/>
      <w:bookmarkStart w:id="763" w:name="_Toc95906154"/>
      <w:bookmarkStart w:id="764" w:name="_Toc95906193"/>
      <w:bookmarkStart w:id="765" w:name="_Toc106956857"/>
      <w:bookmarkStart w:id="766" w:name="_Toc111118146"/>
      <w:bookmarkStart w:id="767" w:name="_Toc111121754"/>
      <w:bookmarkStart w:id="768" w:name="_Toc118376398"/>
      <w:bookmarkStart w:id="769" w:name="_Toc118378608"/>
      <w:bookmarkStart w:id="770" w:name="_Toc118378713"/>
      <w:bookmarkStart w:id="771" w:name="_Toc118378759"/>
      <w:bookmarkStart w:id="772" w:name="_Toc118378805"/>
      <w:bookmarkStart w:id="773" w:name="_Toc118896614"/>
      <w:bookmarkStart w:id="774" w:name="_Toc118896668"/>
      <w:bookmarkStart w:id="775" w:name="_Toc118896774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6FE14B92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776" w:name="_Toc867597"/>
      <w:bookmarkStart w:id="777" w:name="_Toc867855"/>
      <w:bookmarkStart w:id="778" w:name="_Toc868643"/>
      <w:bookmarkStart w:id="779" w:name="_Toc870722"/>
      <w:bookmarkStart w:id="780" w:name="_Toc871001"/>
      <w:bookmarkStart w:id="781" w:name="_Toc871344"/>
      <w:bookmarkStart w:id="782" w:name="_Toc871626"/>
      <w:bookmarkStart w:id="783" w:name="_Toc871907"/>
      <w:bookmarkStart w:id="784" w:name="_Toc872800"/>
      <w:bookmarkStart w:id="785" w:name="_Toc873136"/>
      <w:bookmarkStart w:id="786" w:name="_Toc873987"/>
      <w:bookmarkStart w:id="787" w:name="_Toc874201"/>
      <w:bookmarkStart w:id="788" w:name="_Toc874527"/>
      <w:bookmarkStart w:id="789" w:name="_Toc874731"/>
      <w:bookmarkStart w:id="790" w:name="_Toc875101"/>
      <w:bookmarkStart w:id="791" w:name="_Toc945437"/>
      <w:bookmarkStart w:id="792" w:name="_Toc945640"/>
      <w:bookmarkStart w:id="793" w:name="_Toc945982"/>
      <w:bookmarkStart w:id="794" w:name="_Toc946184"/>
      <w:bookmarkStart w:id="795" w:name="_Toc946387"/>
      <w:bookmarkStart w:id="796" w:name="_Toc946828"/>
      <w:bookmarkStart w:id="797" w:name="_Toc947797"/>
      <w:bookmarkStart w:id="798" w:name="_Toc948298"/>
      <w:bookmarkStart w:id="799" w:name="_Toc948442"/>
      <w:bookmarkStart w:id="800" w:name="_Toc953535"/>
      <w:bookmarkStart w:id="801" w:name="_Toc957614"/>
      <w:bookmarkStart w:id="802" w:name="_Toc957758"/>
      <w:bookmarkStart w:id="803" w:name="_Toc957902"/>
      <w:bookmarkStart w:id="804" w:name="_Toc958046"/>
      <w:bookmarkStart w:id="805" w:name="_Toc958190"/>
      <w:bookmarkStart w:id="806" w:name="_Toc958333"/>
      <w:bookmarkStart w:id="807" w:name="_Toc959057"/>
      <w:bookmarkStart w:id="808" w:name="_Toc959200"/>
      <w:bookmarkStart w:id="809" w:name="_Toc959343"/>
      <w:bookmarkStart w:id="810" w:name="_Toc959487"/>
      <w:bookmarkStart w:id="811" w:name="_Toc1122400"/>
      <w:bookmarkStart w:id="812" w:name="_Toc1129738"/>
      <w:bookmarkStart w:id="813" w:name="_Toc1566857"/>
      <w:bookmarkStart w:id="814" w:name="_Toc1566936"/>
      <w:bookmarkStart w:id="815" w:name="_Toc1567097"/>
      <w:bookmarkStart w:id="816" w:name="_Toc1567237"/>
      <w:bookmarkStart w:id="817" w:name="_Toc1640566"/>
      <w:bookmarkStart w:id="818" w:name="_Toc1640659"/>
      <w:bookmarkStart w:id="819" w:name="_Toc1640750"/>
      <w:bookmarkStart w:id="820" w:name="_Toc1640818"/>
      <w:bookmarkStart w:id="821" w:name="_Toc1640892"/>
      <w:bookmarkStart w:id="822" w:name="_Toc1641040"/>
      <w:bookmarkStart w:id="823" w:name="_Toc1641114"/>
      <w:bookmarkStart w:id="824" w:name="_Toc1641188"/>
      <w:bookmarkStart w:id="825" w:name="_Toc1641262"/>
      <w:bookmarkStart w:id="826" w:name="_Toc1647338"/>
      <w:bookmarkStart w:id="827" w:name="_Toc1647461"/>
      <w:bookmarkStart w:id="828" w:name="_Toc1651873"/>
      <w:bookmarkStart w:id="829" w:name="_Toc1651949"/>
      <w:bookmarkStart w:id="830" w:name="_Toc1652012"/>
      <w:bookmarkStart w:id="831" w:name="_Toc1652074"/>
      <w:bookmarkStart w:id="832" w:name="_Toc1652342"/>
      <w:bookmarkStart w:id="833" w:name="_Toc1652405"/>
      <w:bookmarkStart w:id="834" w:name="_Toc2664266"/>
      <w:bookmarkStart w:id="835" w:name="_Toc2667239"/>
      <w:bookmarkStart w:id="836" w:name="_Toc2667302"/>
      <w:bookmarkStart w:id="837" w:name="_Toc2667429"/>
      <w:bookmarkStart w:id="838" w:name="_Toc2667491"/>
      <w:bookmarkStart w:id="839" w:name="_Toc2667920"/>
      <w:bookmarkStart w:id="840" w:name="_Toc2772594"/>
      <w:bookmarkStart w:id="841" w:name="_Toc2772877"/>
      <w:bookmarkStart w:id="842" w:name="_Toc2772940"/>
      <w:bookmarkStart w:id="843" w:name="_Toc2773019"/>
      <w:bookmarkStart w:id="844" w:name="_Toc2773080"/>
      <w:bookmarkStart w:id="845" w:name="_Toc2773142"/>
      <w:bookmarkStart w:id="846" w:name="_Toc2773205"/>
      <w:bookmarkStart w:id="847" w:name="_Toc2773268"/>
      <w:bookmarkStart w:id="848" w:name="_Toc2773331"/>
      <w:bookmarkStart w:id="849" w:name="_Toc3960398"/>
      <w:bookmarkStart w:id="850" w:name="_Toc3960476"/>
      <w:bookmarkStart w:id="851" w:name="_Toc3971189"/>
      <w:bookmarkStart w:id="852" w:name="_Toc3972423"/>
      <w:bookmarkStart w:id="853" w:name="_Toc3972604"/>
      <w:bookmarkStart w:id="854" w:name="_Toc3973313"/>
      <w:bookmarkStart w:id="855" w:name="_Toc3973480"/>
      <w:bookmarkStart w:id="856" w:name="_Toc3973697"/>
      <w:bookmarkStart w:id="857" w:name="_Toc3973778"/>
      <w:bookmarkStart w:id="858" w:name="_Toc3973860"/>
      <w:bookmarkStart w:id="859" w:name="_Toc3977350"/>
      <w:bookmarkStart w:id="860" w:name="_Toc3977462"/>
      <w:bookmarkStart w:id="861" w:name="_Toc3977543"/>
      <w:bookmarkStart w:id="862" w:name="_Toc7529539"/>
      <w:bookmarkStart w:id="863" w:name="_Toc7529610"/>
      <w:bookmarkStart w:id="864" w:name="_Toc7529718"/>
      <w:bookmarkStart w:id="865" w:name="_Toc7529789"/>
      <w:bookmarkStart w:id="866" w:name="_Toc7529860"/>
      <w:bookmarkStart w:id="867" w:name="_Toc8132692"/>
      <w:bookmarkStart w:id="868" w:name="_Toc8133259"/>
      <w:bookmarkStart w:id="869" w:name="_Toc8283396"/>
      <w:bookmarkStart w:id="870" w:name="_Toc8391252"/>
      <w:bookmarkStart w:id="871" w:name="_Toc8391326"/>
      <w:bookmarkStart w:id="872" w:name="_Toc8391882"/>
      <w:bookmarkStart w:id="873" w:name="_Toc8809294"/>
      <w:bookmarkStart w:id="874" w:name="_Toc9425551"/>
      <w:bookmarkStart w:id="875" w:name="_Toc9425627"/>
      <w:bookmarkStart w:id="876" w:name="_Toc9426174"/>
      <w:bookmarkStart w:id="877" w:name="_Toc9426290"/>
      <w:bookmarkStart w:id="878" w:name="_Toc9500632"/>
      <w:bookmarkStart w:id="879" w:name="_Toc9500715"/>
      <w:bookmarkStart w:id="880" w:name="_Toc9500798"/>
      <w:bookmarkStart w:id="881" w:name="_Toc9500880"/>
      <w:bookmarkStart w:id="882" w:name="_Toc9504198"/>
      <w:bookmarkStart w:id="883" w:name="_Toc9590838"/>
      <w:bookmarkStart w:id="884" w:name="_Toc9590912"/>
      <w:bookmarkStart w:id="885" w:name="_Toc9944279"/>
      <w:bookmarkStart w:id="886" w:name="_Toc10127712"/>
      <w:bookmarkStart w:id="887" w:name="_Toc10541854"/>
      <w:bookmarkStart w:id="888" w:name="_Toc13575194"/>
      <w:bookmarkStart w:id="889" w:name="_Toc13673024"/>
      <w:bookmarkStart w:id="890" w:name="_Toc13680199"/>
      <w:bookmarkStart w:id="891" w:name="_Toc13680284"/>
      <w:bookmarkStart w:id="892" w:name="_Toc13681177"/>
      <w:bookmarkStart w:id="893" w:name="_Toc15405009"/>
      <w:bookmarkStart w:id="894" w:name="_Toc15406175"/>
      <w:bookmarkStart w:id="895" w:name="_Toc15407943"/>
      <w:bookmarkStart w:id="896" w:name="_Toc15408002"/>
      <w:bookmarkStart w:id="897" w:name="_Toc15410253"/>
      <w:bookmarkStart w:id="898" w:name="_Toc15410585"/>
      <w:bookmarkStart w:id="899" w:name="_Toc15459280"/>
      <w:bookmarkStart w:id="900" w:name="_Toc15459339"/>
      <w:bookmarkStart w:id="901" w:name="_Toc15459462"/>
      <w:bookmarkStart w:id="902" w:name="_Toc15466777"/>
      <w:bookmarkStart w:id="903" w:name="_Toc15467273"/>
      <w:bookmarkStart w:id="904" w:name="_Toc95834637"/>
      <w:bookmarkStart w:id="905" w:name="_Toc95834846"/>
      <w:bookmarkStart w:id="906" w:name="_Toc95834922"/>
      <w:bookmarkStart w:id="907" w:name="_Toc95905812"/>
      <w:bookmarkStart w:id="908" w:name="_Toc95906155"/>
      <w:bookmarkStart w:id="909" w:name="_Toc95906194"/>
      <w:bookmarkStart w:id="910" w:name="_Toc106956858"/>
      <w:bookmarkStart w:id="911" w:name="_Toc111118147"/>
      <w:bookmarkStart w:id="912" w:name="_Toc111121755"/>
      <w:bookmarkStart w:id="913" w:name="_Toc118376399"/>
      <w:bookmarkStart w:id="914" w:name="_Toc118378609"/>
      <w:bookmarkStart w:id="915" w:name="_Toc118378714"/>
      <w:bookmarkStart w:id="916" w:name="_Toc118378760"/>
      <w:bookmarkStart w:id="917" w:name="_Toc118378806"/>
      <w:bookmarkStart w:id="918" w:name="_Toc118896615"/>
      <w:bookmarkStart w:id="919" w:name="_Toc118896669"/>
      <w:bookmarkStart w:id="920" w:name="_Toc118896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</w:p>
    <w:p w14:paraId="311D081E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921" w:name="_Toc867598"/>
      <w:bookmarkStart w:id="922" w:name="_Toc867856"/>
      <w:bookmarkStart w:id="923" w:name="_Toc868644"/>
      <w:bookmarkStart w:id="924" w:name="_Toc870723"/>
      <w:bookmarkStart w:id="925" w:name="_Toc871002"/>
      <w:bookmarkStart w:id="926" w:name="_Toc871345"/>
      <w:bookmarkStart w:id="927" w:name="_Toc871627"/>
      <w:bookmarkStart w:id="928" w:name="_Toc871908"/>
      <w:bookmarkStart w:id="929" w:name="_Toc872801"/>
      <w:bookmarkStart w:id="930" w:name="_Toc873137"/>
      <w:bookmarkStart w:id="931" w:name="_Toc873988"/>
      <w:bookmarkStart w:id="932" w:name="_Toc874202"/>
      <w:bookmarkStart w:id="933" w:name="_Toc874528"/>
      <w:bookmarkStart w:id="934" w:name="_Toc874732"/>
      <w:bookmarkStart w:id="935" w:name="_Toc875102"/>
      <w:bookmarkStart w:id="936" w:name="_Toc945438"/>
      <w:bookmarkStart w:id="937" w:name="_Toc945641"/>
      <w:bookmarkStart w:id="938" w:name="_Toc945983"/>
      <w:bookmarkStart w:id="939" w:name="_Toc946185"/>
      <w:bookmarkStart w:id="940" w:name="_Toc946388"/>
      <w:bookmarkStart w:id="941" w:name="_Toc946829"/>
      <w:bookmarkStart w:id="942" w:name="_Toc947798"/>
      <w:bookmarkStart w:id="943" w:name="_Toc948299"/>
      <w:bookmarkStart w:id="944" w:name="_Toc948443"/>
      <w:bookmarkStart w:id="945" w:name="_Toc953536"/>
      <w:bookmarkStart w:id="946" w:name="_Toc957615"/>
      <w:bookmarkStart w:id="947" w:name="_Toc957759"/>
      <w:bookmarkStart w:id="948" w:name="_Toc957903"/>
      <w:bookmarkStart w:id="949" w:name="_Toc958047"/>
      <w:bookmarkStart w:id="950" w:name="_Toc958191"/>
      <w:bookmarkStart w:id="951" w:name="_Toc958334"/>
      <w:bookmarkStart w:id="952" w:name="_Toc959058"/>
      <w:bookmarkStart w:id="953" w:name="_Toc959201"/>
      <w:bookmarkStart w:id="954" w:name="_Toc959344"/>
      <w:bookmarkStart w:id="955" w:name="_Toc959488"/>
      <w:bookmarkStart w:id="956" w:name="_Toc1122401"/>
      <w:bookmarkStart w:id="957" w:name="_Toc1129739"/>
      <w:bookmarkStart w:id="958" w:name="_Toc1566858"/>
      <w:bookmarkStart w:id="959" w:name="_Toc1566937"/>
      <w:bookmarkStart w:id="960" w:name="_Toc1567098"/>
      <w:bookmarkStart w:id="961" w:name="_Toc1567238"/>
      <w:bookmarkStart w:id="962" w:name="_Toc1640567"/>
      <w:bookmarkStart w:id="963" w:name="_Toc1640660"/>
      <w:bookmarkStart w:id="964" w:name="_Toc1640751"/>
      <w:bookmarkStart w:id="965" w:name="_Toc1640819"/>
      <w:bookmarkStart w:id="966" w:name="_Toc1640893"/>
      <w:bookmarkStart w:id="967" w:name="_Toc1641041"/>
      <w:bookmarkStart w:id="968" w:name="_Toc1641115"/>
      <w:bookmarkStart w:id="969" w:name="_Toc1641189"/>
      <w:bookmarkStart w:id="970" w:name="_Toc1641263"/>
      <w:bookmarkStart w:id="971" w:name="_Toc1647339"/>
      <w:bookmarkStart w:id="972" w:name="_Toc1647462"/>
      <w:bookmarkStart w:id="973" w:name="_Toc1651874"/>
      <w:bookmarkStart w:id="974" w:name="_Toc1651950"/>
      <w:bookmarkStart w:id="975" w:name="_Toc1652013"/>
      <w:bookmarkStart w:id="976" w:name="_Toc1652075"/>
      <w:bookmarkStart w:id="977" w:name="_Toc1652343"/>
      <w:bookmarkStart w:id="978" w:name="_Toc1652406"/>
      <w:bookmarkStart w:id="979" w:name="_Toc2664267"/>
      <w:bookmarkStart w:id="980" w:name="_Toc2667240"/>
      <w:bookmarkStart w:id="981" w:name="_Toc2667303"/>
      <w:bookmarkStart w:id="982" w:name="_Toc2667430"/>
      <w:bookmarkStart w:id="983" w:name="_Toc2667492"/>
      <w:bookmarkStart w:id="984" w:name="_Toc2667921"/>
      <w:bookmarkStart w:id="985" w:name="_Toc2772595"/>
      <w:bookmarkStart w:id="986" w:name="_Toc2772878"/>
      <w:bookmarkStart w:id="987" w:name="_Toc2772941"/>
      <w:bookmarkStart w:id="988" w:name="_Toc2773020"/>
      <w:bookmarkStart w:id="989" w:name="_Toc2773081"/>
      <w:bookmarkStart w:id="990" w:name="_Toc2773143"/>
      <w:bookmarkStart w:id="991" w:name="_Toc2773206"/>
      <w:bookmarkStart w:id="992" w:name="_Toc2773269"/>
      <w:bookmarkStart w:id="993" w:name="_Toc2773332"/>
      <w:bookmarkStart w:id="994" w:name="_Toc3960399"/>
      <w:bookmarkStart w:id="995" w:name="_Toc3960477"/>
      <w:bookmarkStart w:id="996" w:name="_Toc3971190"/>
      <w:bookmarkStart w:id="997" w:name="_Toc3972424"/>
      <w:bookmarkStart w:id="998" w:name="_Toc3972605"/>
      <w:bookmarkStart w:id="999" w:name="_Toc3973314"/>
      <w:bookmarkStart w:id="1000" w:name="_Toc3973481"/>
      <w:bookmarkStart w:id="1001" w:name="_Toc3973698"/>
      <w:bookmarkStart w:id="1002" w:name="_Toc3973779"/>
      <w:bookmarkStart w:id="1003" w:name="_Toc3973861"/>
      <w:bookmarkStart w:id="1004" w:name="_Toc3977351"/>
      <w:bookmarkStart w:id="1005" w:name="_Toc3977463"/>
      <w:bookmarkStart w:id="1006" w:name="_Toc3977544"/>
      <w:bookmarkStart w:id="1007" w:name="_Toc7529540"/>
      <w:bookmarkStart w:id="1008" w:name="_Toc7529611"/>
      <w:bookmarkStart w:id="1009" w:name="_Toc7529719"/>
      <w:bookmarkStart w:id="1010" w:name="_Toc7529790"/>
      <w:bookmarkStart w:id="1011" w:name="_Toc7529861"/>
      <w:bookmarkStart w:id="1012" w:name="_Toc8132693"/>
      <w:bookmarkStart w:id="1013" w:name="_Toc8133260"/>
      <w:bookmarkStart w:id="1014" w:name="_Toc8283397"/>
      <w:bookmarkStart w:id="1015" w:name="_Toc8391253"/>
      <w:bookmarkStart w:id="1016" w:name="_Toc8391327"/>
      <w:bookmarkStart w:id="1017" w:name="_Toc8391883"/>
      <w:bookmarkStart w:id="1018" w:name="_Toc8809295"/>
      <w:bookmarkStart w:id="1019" w:name="_Toc9425552"/>
      <w:bookmarkStart w:id="1020" w:name="_Toc9425628"/>
      <w:bookmarkStart w:id="1021" w:name="_Toc9426175"/>
      <w:bookmarkStart w:id="1022" w:name="_Toc9426291"/>
      <w:bookmarkStart w:id="1023" w:name="_Toc9500633"/>
      <w:bookmarkStart w:id="1024" w:name="_Toc9500716"/>
      <w:bookmarkStart w:id="1025" w:name="_Toc9500799"/>
      <w:bookmarkStart w:id="1026" w:name="_Toc9500881"/>
      <w:bookmarkStart w:id="1027" w:name="_Toc9504199"/>
      <w:bookmarkStart w:id="1028" w:name="_Toc9590839"/>
      <w:bookmarkStart w:id="1029" w:name="_Toc9590913"/>
      <w:bookmarkStart w:id="1030" w:name="_Toc9944280"/>
      <w:bookmarkStart w:id="1031" w:name="_Toc10127713"/>
      <w:bookmarkStart w:id="1032" w:name="_Toc10541855"/>
      <w:bookmarkStart w:id="1033" w:name="_Toc13575195"/>
      <w:bookmarkStart w:id="1034" w:name="_Toc13673025"/>
      <w:bookmarkStart w:id="1035" w:name="_Toc13680200"/>
      <w:bookmarkStart w:id="1036" w:name="_Toc13680285"/>
      <w:bookmarkStart w:id="1037" w:name="_Toc13681178"/>
      <w:bookmarkStart w:id="1038" w:name="_Toc15405010"/>
      <w:bookmarkStart w:id="1039" w:name="_Toc15406176"/>
      <w:bookmarkStart w:id="1040" w:name="_Toc15407944"/>
      <w:bookmarkStart w:id="1041" w:name="_Toc15408003"/>
      <w:bookmarkStart w:id="1042" w:name="_Toc15410254"/>
      <w:bookmarkStart w:id="1043" w:name="_Toc15410586"/>
      <w:bookmarkStart w:id="1044" w:name="_Toc15459281"/>
      <w:bookmarkStart w:id="1045" w:name="_Toc15459340"/>
      <w:bookmarkStart w:id="1046" w:name="_Toc15459463"/>
      <w:bookmarkStart w:id="1047" w:name="_Toc15466778"/>
      <w:bookmarkStart w:id="1048" w:name="_Toc15467274"/>
      <w:bookmarkStart w:id="1049" w:name="_Toc95834638"/>
      <w:bookmarkStart w:id="1050" w:name="_Toc95834847"/>
      <w:bookmarkStart w:id="1051" w:name="_Toc95834923"/>
      <w:bookmarkStart w:id="1052" w:name="_Toc95905813"/>
      <w:bookmarkStart w:id="1053" w:name="_Toc95906156"/>
      <w:bookmarkStart w:id="1054" w:name="_Toc95906195"/>
      <w:bookmarkStart w:id="1055" w:name="_Toc106956859"/>
      <w:bookmarkStart w:id="1056" w:name="_Toc111118148"/>
      <w:bookmarkStart w:id="1057" w:name="_Toc111121756"/>
      <w:bookmarkStart w:id="1058" w:name="_Toc118376400"/>
      <w:bookmarkStart w:id="1059" w:name="_Toc118378610"/>
      <w:bookmarkStart w:id="1060" w:name="_Toc118378715"/>
      <w:bookmarkStart w:id="1061" w:name="_Toc118378761"/>
      <w:bookmarkStart w:id="1062" w:name="_Toc118378807"/>
      <w:bookmarkStart w:id="1063" w:name="_Toc118896616"/>
      <w:bookmarkStart w:id="1064" w:name="_Toc118896670"/>
      <w:bookmarkStart w:id="1065" w:name="_Toc118896776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</w:p>
    <w:p w14:paraId="41CD25EA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066" w:name="_Toc867599"/>
      <w:bookmarkStart w:id="1067" w:name="_Toc867857"/>
      <w:bookmarkStart w:id="1068" w:name="_Toc868645"/>
      <w:bookmarkStart w:id="1069" w:name="_Toc870724"/>
      <w:bookmarkStart w:id="1070" w:name="_Toc871003"/>
      <w:bookmarkStart w:id="1071" w:name="_Toc871346"/>
      <w:bookmarkStart w:id="1072" w:name="_Toc871628"/>
      <w:bookmarkStart w:id="1073" w:name="_Toc871909"/>
      <w:bookmarkStart w:id="1074" w:name="_Toc872802"/>
      <w:bookmarkStart w:id="1075" w:name="_Toc873138"/>
      <w:bookmarkStart w:id="1076" w:name="_Toc873989"/>
      <w:bookmarkStart w:id="1077" w:name="_Toc874203"/>
      <w:bookmarkStart w:id="1078" w:name="_Toc874529"/>
      <w:bookmarkStart w:id="1079" w:name="_Toc874733"/>
      <w:bookmarkStart w:id="1080" w:name="_Toc875103"/>
      <w:bookmarkStart w:id="1081" w:name="_Toc945439"/>
      <w:bookmarkStart w:id="1082" w:name="_Toc945642"/>
      <w:bookmarkStart w:id="1083" w:name="_Toc945984"/>
      <w:bookmarkStart w:id="1084" w:name="_Toc946186"/>
      <w:bookmarkStart w:id="1085" w:name="_Toc946389"/>
      <w:bookmarkStart w:id="1086" w:name="_Toc946830"/>
      <w:bookmarkStart w:id="1087" w:name="_Toc947799"/>
      <w:bookmarkStart w:id="1088" w:name="_Toc948300"/>
      <w:bookmarkStart w:id="1089" w:name="_Toc948444"/>
      <w:bookmarkStart w:id="1090" w:name="_Toc953537"/>
      <w:bookmarkStart w:id="1091" w:name="_Toc957616"/>
      <w:bookmarkStart w:id="1092" w:name="_Toc957760"/>
      <w:bookmarkStart w:id="1093" w:name="_Toc957904"/>
      <w:bookmarkStart w:id="1094" w:name="_Toc958048"/>
      <w:bookmarkStart w:id="1095" w:name="_Toc958192"/>
      <w:bookmarkStart w:id="1096" w:name="_Toc958335"/>
      <w:bookmarkStart w:id="1097" w:name="_Toc959059"/>
      <w:bookmarkStart w:id="1098" w:name="_Toc959202"/>
      <w:bookmarkStart w:id="1099" w:name="_Toc959345"/>
      <w:bookmarkStart w:id="1100" w:name="_Toc959489"/>
      <w:bookmarkStart w:id="1101" w:name="_Toc1122402"/>
      <w:bookmarkStart w:id="1102" w:name="_Toc1129740"/>
      <w:bookmarkStart w:id="1103" w:name="_Toc1566859"/>
      <w:bookmarkStart w:id="1104" w:name="_Toc1566938"/>
      <w:bookmarkStart w:id="1105" w:name="_Toc1567099"/>
      <w:bookmarkStart w:id="1106" w:name="_Toc1567239"/>
      <w:bookmarkStart w:id="1107" w:name="_Toc1640568"/>
      <w:bookmarkStart w:id="1108" w:name="_Toc1640661"/>
      <w:bookmarkStart w:id="1109" w:name="_Toc1640752"/>
      <w:bookmarkStart w:id="1110" w:name="_Toc1640820"/>
      <w:bookmarkStart w:id="1111" w:name="_Toc1640894"/>
      <w:bookmarkStart w:id="1112" w:name="_Toc1641042"/>
      <w:bookmarkStart w:id="1113" w:name="_Toc1641116"/>
      <w:bookmarkStart w:id="1114" w:name="_Toc1641190"/>
      <w:bookmarkStart w:id="1115" w:name="_Toc1641264"/>
      <w:bookmarkStart w:id="1116" w:name="_Toc1647340"/>
      <w:bookmarkStart w:id="1117" w:name="_Toc1647463"/>
      <w:bookmarkStart w:id="1118" w:name="_Toc1651875"/>
      <w:bookmarkStart w:id="1119" w:name="_Toc1651951"/>
      <w:bookmarkStart w:id="1120" w:name="_Toc1652014"/>
      <w:bookmarkStart w:id="1121" w:name="_Toc1652076"/>
      <w:bookmarkStart w:id="1122" w:name="_Toc1652344"/>
      <w:bookmarkStart w:id="1123" w:name="_Toc1652407"/>
      <w:bookmarkStart w:id="1124" w:name="_Toc2664268"/>
      <w:bookmarkStart w:id="1125" w:name="_Toc2667241"/>
      <w:bookmarkStart w:id="1126" w:name="_Toc2667304"/>
      <w:bookmarkStart w:id="1127" w:name="_Toc2667431"/>
      <w:bookmarkStart w:id="1128" w:name="_Toc2667493"/>
      <w:bookmarkStart w:id="1129" w:name="_Toc2667922"/>
      <w:bookmarkStart w:id="1130" w:name="_Toc2772596"/>
      <w:bookmarkStart w:id="1131" w:name="_Toc2772879"/>
      <w:bookmarkStart w:id="1132" w:name="_Toc2772942"/>
      <w:bookmarkStart w:id="1133" w:name="_Toc2773021"/>
      <w:bookmarkStart w:id="1134" w:name="_Toc2773082"/>
      <w:bookmarkStart w:id="1135" w:name="_Toc2773144"/>
      <w:bookmarkStart w:id="1136" w:name="_Toc2773207"/>
      <w:bookmarkStart w:id="1137" w:name="_Toc2773270"/>
      <w:bookmarkStart w:id="1138" w:name="_Toc2773333"/>
      <w:bookmarkStart w:id="1139" w:name="_Toc3960400"/>
      <w:bookmarkStart w:id="1140" w:name="_Toc3960478"/>
      <w:bookmarkStart w:id="1141" w:name="_Toc3971191"/>
      <w:bookmarkStart w:id="1142" w:name="_Toc3972425"/>
      <w:bookmarkStart w:id="1143" w:name="_Toc3972606"/>
      <w:bookmarkStart w:id="1144" w:name="_Toc3973315"/>
      <w:bookmarkStart w:id="1145" w:name="_Toc3973482"/>
      <w:bookmarkStart w:id="1146" w:name="_Toc3973699"/>
      <w:bookmarkStart w:id="1147" w:name="_Toc3973780"/>
      <w:bookmarkStart w:id="1148" w:name="_Toc3973862"/>
      <w:bookmarkStart w:id="1149" w:name="_Toc3977352"/>
      <w:bookmarkStart w:id="1150" w:name="_Toc3977464"/>
      <w:bookmarkStart w:id="1151" w:name="_Toc3977545"/>
      <w:bookmarkStart w:id="1152" w:name="_Toc7529541"/>
      <w:bookmarkStart w:id="1153" w:name="_Toc7529612"/>
      <w:bookmarkStart w:id="1154" w:name="_Toc7529720"/>
      <w:bookmarkStart w:id="1155" w:name="_Toc7529791"/>
      <w:bookmarkStart w:id="1156" w:name="_Toc7529862"/>
      <w:bookmarkStart w:id="1157" w:name="_Toc8132694"/>
      <w:bookmarkStart w:id="1158" w:name="_Toc8133261"/>
      <w:bookmarkStart w:id="1159" w:name="_Toc8283398"/>
      <w:bookmarkStart w:id="1160" w:name="_Toc8391254"/>
      <w:bookmarkStart w:id="1161" w:name="_Toc8391328"/>
      <w:bookmarkStart w:id="1162" w:name="_Toc8391884"/>
      <w:bookmarkStart w:id="1163" w:name="_Toc8809296"/>
      <w:bookmarkStart w:id="1164" w:name="_Toc9425553"/>
      <w:bookmarkStart w:id="1165" w:name="_Toc9425629"/>
      <w:bookmarkStart w:id="1166" w:name="_Toc9426176"/>
      <w:bookmarkStart w:id="1167" w:name="_Toc9426292"/>
      <w:bookmarkStart w:id="1168" w:name="_Toc9500634"/>
      <w:bookmarkStart w:id="1169" w:name="_Toc9500717"/>
      <w:bookmarkStart w:id="1170" w:name="_Toc9500800"/>
      <w:bookmarkStart w:id="1171" w:name="_Toc9500882"/>
      <w:bookmarkStart w:id="1172" w:name="_Toc9504200"/>
      <w:bookmarkStart w:id="1173" w:name="_Toc9590840"/>
      <w:bookmarkStart w:id="1174" w:name="_Toc9590914"/>
      <w:bookmarkStart w:id="1175" w:name="_Toc9944281"/>
      <w:bookmarkStart w:id="1176" w:name="_Toc10127714"/>
      <w:bookmarkStart w:id="1177" w:name="_Toc10541856"/>
      <w:bookmarkStart w:id="1178" w:name="_Toc13575196"/>
      <w:bookmarkStart w:id="1179" w:name="_Toc13673026"/>
      <w:bookmarkStart w:id="1180" w:name="_Toc13680201"/>
      <w:bookmarkStart w:id="1181" w:name="_Toc13680286"/>
      <w:bookmarkStart w:id="1182" w:name="_Toc13681179"/>
      <w:bookmarkStart w:id="1183" w:name="_Toc15405011"/>
      <w:bookmarkStart w:id="1184" w:name="_Toc15406177"/>
      <w:bookmarkStart w:id="1185" w:name="_Toc15407945"/>
      <w:bookmarkStart w:id="1186" w:name="_Toc15408004"/>
      <w:bookmarkStart w:id="1187" w:name="_Toc15410255"/>
      <w:bookmarkStart w:id="1188" w:name="_Toc15410587"/>
      <w:bookmarkStart w:id="1189" w:name="_Toc15459282"/>
      <w:bookmarkStart w:id="1190" w:name="_Toc15459341"/>
      <w:bookmarkStart w:id="1191" w:name="_Toc15459464"/>
      <w:bookmarkStart w:id="1192" w:name="_Toc15466779"/>
      <w:bookmarkStart w:id="1193" w:name="_Toc15467275"/>
      <w:bookmarkStart w:id="1194" w:name="_Toc95834639"/>
      <w:bookmarkStart w:id="1195" w:name="_Toc95834848"/>
      <w:bookmarkStart w:id="1196" w:name="_Toc95834924"/>
      <w:bookmarkStart w:id="1197" w:name="_Toc95905814"/>
      <w:bookmarkStart w:id="1198" w:name="_Toc95906157"/>
      <w:bookmarkStart w:id="1199" w:name="_Toc95906196"/>
      <w:bookmarkStart w:id="1200" w:name="_Toc106956860"/>
      <w:bookmarkStart w:id="1201" w:name="_Toc111118149"/>
      <w:bookmarkStart w:id="1202" w:name="_Toc111121757"/>
      <w:bookmarkStart w:id="1203" w:name="_Toc118376401"/>
      <w:bookmarkStart w:id="1204" w:name="_Toc118378611"/>
      <w:bookmarkStart w:id="1205" w:name="_Toc118378716"/>
      <w:bookmarkStart w:id="1206" w:name="_Toc118378762"/>
      <w:bookmarkStart w:id="1207" w:name="_Toc118378808"/>
      <w:bookmarkStart w:id="1208" w:name="_Toc118896617"/>
      <w:bookmarkStart w:id="1209" w:name="_Toc118896671"/>
      <w:bookmarkStart w:id="1210" w:name="_Toc118896777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</w:p>
    <w:p w14:paraId="763452A1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211" w:name="_Toc867600"/>
      <w:bookmarkStart w:id="1212" w:name="_Toc867858"/>
      <w:bookmarkStart w:id="1213" w:name="_Toc868646"/>
      <w:bookmarkStart w:id="1214" w:name="_Toc870725"/>
      <w:bookmarkStart w:id="1215" w:name="_Toc871004"/>
      <w:bookmarkStart w:id="1216" w:name="_Toc871347"/>
      <w:bookmarkStart w:id="1217" w:name="_Toc871629"/>
      <w:bookmarkStart w:id="1218" w:name="_Toc871910"/>
      <w:bookmarkStart w:id="1219" w:name="_Toc872803"/>
      <w:bookmarkStart w:id="1220" w:name="_Toc873139"/>
      <w:bookmarkStart w:id="1221" w:name="_Toc873990"/>
      <w:bookmarkStart w:id="1222" w:name="_Toc874204"/>
      <w:bookmarkStart w:id="1223" w:name="_Toc874530"/>
      <w:bookmarkStart w:id="1224" w:name="_Toc874734"/>
      <w:bookmarkStart w:id="1225" w:name="_Toc875104"/>
      <w:bookmarkStart w:id="1226" w:name="_Toc945440"/>
      <w:bookmarkStart w:id="1227" w:name="_Toc945643"/>
      <w:bookmarkStart w:id="1228" w:name="_Toc945985"/>
      <w:bookmarkStart w:id="1229" w:name="_Toc946187"/>
      <w:bookmarkStart w:id="1230" w:name="_Toc946390"/>
      <w:bookmarkStart w:id="1231" w:name="_Toc946831"/>
      <w:bookmarkStart w:id="1232" w:name="_Toc947800"/>
      <w:bookmarkStart w:id="1233" w:name="_Toc948301"/>
      <w:bookmarkStart w:id="1234" w:name="_Toc948445"/>
      <w:bookmarkStart w:id="1235" w:name="_Toc953538"/>
      <w:bookmarkStart w:id="1236" w:name="_Toc957617"/>
      <w:bookmarkStart w:id="1237" w:name="_Toc957761"/>
      <w:bookmarkStart w:id="1238" w:name="_Toc957905"/>
      <w:bookmarkStart w:id="1239" w:name="_Toc958049"/>
      <w:bookmarkStart w:id="1240" w:name="_Toc958193"/>
      <w:bookmarkStart w:id="1241" w:name="_Toc958336"/>
      <w:bookmarkStart w:id="1242" w:name="_Toc959060"/>
      <w:bookmarkStart w:id="1243" w:name="_Toc959203"/>
      <w:bookmarkStart w:id="1244" w:name="_Toc959346"/>
      <w:bookmarkStart w:id="1245" w:name="_Toc959490"/>
      <w:bookmarkStart w:id="1246" w:name="_Toc1122403"/>
      <w:bookmarkStart w:id="1247" w:name="_Toc1129741"/>
      <w:bookmarkStart w:id="1248" w:name="_Toc1566860"/>
      <w:bookmarkStart w:id="1249" w:name="_Toc1566939"/>
      <w:bookmarkStart w:id="1250" w:name="_Toc1567100"/>
      <w:bookmarkStart w:id="1251" w:name="_Toc1567240"/>
      <w:bookmarkStart w:id="1252" w:name="_Toc1640569"/>
      <w:bookmarkStart w:id="1253" w:name="_Toc1640662"/>
      <w:bookmarkStart w:id="1254" w:name="_Toc1640753"/>
      <w:bookmarkStart w:id="1255" w:name="_Toc1640821"/>
      <w:bookmarkStart w:id="1256" w:name="_Toc1640895"/>
      <w:bookmarkStart w:id="1257" w:name="_Toc1641043"/>
      <w:bookmarkStart w:id="1258" w:name="_Toc1641117"/>
      <w:bookmarkStart w:id="1259" w:name="_Toc1641191"/>
      <w:bookmarkStart w:id="1260" w:name="_Toc1641265"/>
      <w:bookmarkStart w:id="1261" w:name="_Toc1647341"/>
      <w:bookmarkStart w:id="1262" w:name="_Toc1647464"/>
      <w:bookmarkStart w:id="1263" w:name="_Toc1651876"/>
      <w:bookmarkStart w:id="1264" w:name="_Toc1651952"/>
      <w:bookmarkStart w:id="1265" w:name="_Toc1652015"/>
      <w:bookmarkStart w:id="1266" w:name="_Toc1652077"/>
      <w:bookmarkStart w:id="1267" w:name="_Toc1652345"/>
      <w:bookmarkStart w:id="1268" w:name="_Toc1652408"/>
      <w:bookmarkStart w:id="1269" w:name="_Toc2664269"/>
      <w:bookmarkStart w:id="1270" w:name="_Toc2667242"/>
      <w:bookmarkStart w:id="1271" w:name="_Toc2667305"/>
      <w:bookmarkStart w:id="1272" w:name="_Toc2667432"/>
      <w:bookmarkStart w:id="1273" w:name="_Toc2667494"/>
      <w:bookmarkStart w:id="1274" w:name="_Toc2667923"/>
      <w:bookmarkStart w:id="1275" w:name="_Toc2772597"/>
      <w:bookmarkStart w:id="1276" w:name="_Toc2772880"/>
      <w:bookmarkStart w:id="1277" w:name="_Toc2772943"/>
      <w:bookmarkStart w:id="1278" w:name="_Toc2773022"/>
      <w:bookmarkStart w:id="1279" w:name="_Toc2773083"/>
      <w:bookmarkStart w:id="1280" w:name="_Toc2773145"/>
      <w:bookmarkStart w:id="1281" w:name="_Toc2773208"/>
      <w:bookmarkStart w:id="1282" w:name="_Toc2773271"/>
      <w:bookmarkStart w:id="1283" w:name="_Toc2773334"/>
      <w:bookmarkStart w:id="1284" w:name="_Toc3960401"/>
      <w:bookmarkStart w:id="1285" w:name="_Toc3960479"/>
      <w:bookmarkStart w:id="1286" w:name="_Toc3971192"/>
      <w:bookmarkStart w:id="1287" w:name="_Toc3972426"/>
      <w:bookmarkStart w:id="1288" w:name="_Toc3972607"/>
      <w:bookmarkStart w:id="1289" w:name="_Toc3973316"/>
      <w:bookmarkStart w:id="1290" w:name="_Toc3973483"/>
      <w:bookmarkStart w:id="1291" w:name="_Toc3973700"/>
      <w:bookmarkStart w:id="1292" w:name="_Toc3973781"/>
      <w:bookmarkStart w:id="1293" w:name="_Toc3973863"/>
      <w:bookmarkStart w:id="1294" w:name="_Toc3977353"/>
      <w:bookmarkStart w:id="1295" w:name="_Toc3977465"/>
      <w:bookmarkStart w:id="1296" w:name="_Toc3977546"/>
      <w:bookmarkStart w:id="1297" w:name="_Toc7529542"/>
      <w:bookmarkStart w:id="1298" w:name="_Toc7529613"/>
      <w:bookmarkStart w:id="1299" w:name="_Toc7529721"/>
      <w:bookmarkStart w:id="1300" w:name="_Toc7529792"/>
      <w:bookmarkStart w:id="1301" w:name="_Toc7529863"/>
      <w:bookmarkStart w:id="1302" w:name="_Toc8132695"/>
      <w:bookmarkStart w:id="1303" w:name="_Toc8133262"/>
      <w:bookmarkStart w:id="1304" w:name="_Toc8283399"/>
      <w:bookmarkStart w:id="1305" w:name="_Toc8391255"/>
      <w:bookmarkStart w:id="1306" w:name="_Toc8391329"/>
      <w:bookmarkStart w:id="1307" w:name="_Toc8391885"/>
      <w:bookmarkStart w:id="1308" w:name="_Toc8809297"/>
      <w:bookmarkStart w:id="1309" w:name="_Toc9425554"/>
      <w:bookmarkStart w:id="1310" w:name="_Toc9425630"/>
      <w:bookmarkStart w:id="1311" w:name="_Toc9426177"/>
      <w:bookmarkStart w:id="1312" w:name="_Toc9426293"/>
      <w:bookmarkStart w:id="1313" w:name="_Toc9500635"/>
      <w:bookmarkStart w:id="1314" w:name="_Toc9500718"/>
      <w:bookmarkStart w:id="1315" w:name="_Toc9500801"/>
      <w:bookmarkStart w:id="1316" w:name="_Toc9500883"/>
      <w:bookmarkStart w:id="1317" w:name="_Toc9504201"/>
      <w:bookmarkStart w:id="1318" w:name="_Toc9590841"/>
      <w:bookmarkStart w:id="1319" w:name="_Toc9590915"/>
      <w:bookmarkStart w:id="1320" w:name="_Toc9944282"/>
      <w:bookmarkStart w:id="1321" w:name="_Toc10127715"/>
      <w:bookmarkStart w:id="1322" w:name="_Toc10541857"/>
      <w:bookmarkStart w:id="1323" w:name="_Toc13575197"/>
      <w:bookmarkStart w:id="1324" w:name="_Toc13673027"/>
      <w:bookmarkStart w:id="1325" w:name="_Toc13680202"/>
      <w:bookmarkStart w:id="1326" w:name="_Toc13680287"/>
      <w:bookmarkStart w:id="1327" w:name="_Toc13681180"/>
      <w:bookmarkStart w:id="1328" w:name="_Toc15405012"/>
      <w:bookmarkStart w:id="1329" w:name="_Toc15406178"/>
      <w:bookmarkStart w:id="1330" w:name="_Toc15407946"/>
      <w:bookmarkStart w:id="1331" w:name="_Toc15408005"/>
      <w:bookmarkStart w:id="1332" w:name="_Toc15410256"/>
      <w:bookmarkStart w:id="1333" w:name="_Toc15410588"/>
      <w:bookmarkStart w:id="1334" w:name="_Toc15459283"/>
      <w:bookmarkStart w:id="1335" w:name="_Toc15459342"/>
      <w:bookmarkStart w:id="1336" w:name="_Toc15459465"/>
      <w:bookmarkStart w:id="1337" w:name="_Toc15466780"/>
      <w:bookmarkStart w:id="1338" w:name="_Toc15467276"/>
      <w:bookmarkStart w:id="1339" w:name="_Toc95834640"/>
      <w:bookmarkStart w:id="1340" w:name="_Toc95834849"/>
      <w:bookmarkStart w:id="1341" w:name="_Toc95834925"/>
      <w:bookmarkStart w:id="1342" w:name="_Toc95905815"/>
      <w:bookmarkStart w:id="1343" w:name="_Toc95906158"/>
      <w:bookmarkStart w:id="1344" w:name="_Toc95906197"/>
      <w:bookmarkStart w:id="1345" w:name="_Toc106956861"/>
      <w:bookmarkStart w:id="1346" w:name="_Toc111118150"/>
      <w:bookmarkStart w:id="1347" w:name="_Toc111121758"/>
      <w:bookmarkStart w:id="1348" w:name="_Toc118376402"/>
      <w:bookmarkStart w:id="1349" w:name="_Toc118378612"/>
      <w:bookmarkStart w:id="1350" w:name="_Toc118378717"/>
      <w:bookmarkStart w:id="1351" w:name="_Toc118378763"/>
      <w:bookmarkStart w:id="1352" w:name="_Toc118378809"/>
      <w:bookmarkStart w:id="1353" w:name="_Toc118896618"/>
      <w:bookmarkStart w:id="1354" w:name="_Toc118896672"/>
      <w:bookmarkStart w:id="1355" w:name="_Toc118896778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</w:p>
    <w:p w14:paraId="5052D569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356" w:name="_Toc867601"/>
      <w:bookmarkStart w:id="1357" w:name="_Toc867859"/>
      <w:bookmarkStart w:id="1358" w:name="_Toc868647"/>
      <w:bookmarkStart w:id="1359" w:name="_Toc870726"/>
      <w:bookmarkStart w:id="1360" w:name="_Toc871005"/>
      <w:bookmarkStart w:id="1361" w:name="_Toc871348"/>
      <w:bookmarkStart w:id="1362" w:name="_Toc871630"/>
      <w:bookmarkStart w:id="1363" w:name="_Toc871911"/>
      <w:bookmarkStart w:id="1364" w:name="_Toc872804"/>
      <w:bookmarkStart w:id="1365" w:name="_Toc873140"/>
      <w:bookmarkStart w:id="1366" w:name="_Toc873991"/>
      <w:bookmarkStart w:id="1367" w:name="_Toc874205"/>
      <w:bookmarkStart w:id="1368" w:name="_Toc874531"/>
      <w:bookmarkStart w:id="1369" w:name="_Toc874735"/>
      <w:bookmarkStart w:id="1370" w:name="_Toc875105"/>
      <w:bookmarkStart w:id="1371" w:name="_Toc945441"/>
      <w:bookmarkStart w:id="1372" w:name="_Toc945644"/>
      <w:bookmarkStart w:id="1373" w:name="_Toc945986"/>
      <w:bookmarkStart w:id="1374" w:name="_Toc946188"/>
      <w:bookmarkStart w:id="1375" w:name="_Toc946391"/>
      <w:bookmarkStart w:id="1376" w:name="_Toc946832"/>
      <w:bookmarkStart w:id="1377" w:name="_Toc947801"/>
      <w:bookmarkStart w:id="1378" w:name="_Toc948302"/>
      <w:bookmarkStart w:id="1379" w:name="_Toc948446"/>
      <w:bookmarkStart w:id="1380" w:name="_Toc953539"/>
      <w:bookmarkStart w:id="1381" w:name="_Toc957618"/>
      <w:bookmarkStart w:id="1382" w:name="_Toc957762"/>
      <w:bookmarkStart w:id="1383" w:name="_Toc957906"/>
      <w:bookmarkStart w:id="1384" w:name="_Toc958050"/>
      <w:bookmarkStart w:id="1385" w:name="_Toc958194"/>
      <w:bookmarkStart w:id="1386" w:name="_Toc958337"/>
      <w:bookmarkStart w:id="1387" w:name="_Toc959061"/>
      <w:bookmarkStart w:id="1388" w:name="_Toc959204"/>
      <w:bookmarkStart w:id="1389" w:name="_Toc959347"/>
      <w:bookmarkStart w:id="1390" w:name="_Toc959491"/>
      <w:bookmarkStart w:id="1391" w:name="_Toc1122404"/>
      <w:bookmarkStart w:id="1392" w:name="_Toc1129742"/>
      <w:bookmarkStart w:id="1393" w:name="_Toc1566861"/>
      <w:bookmarkStart w:id="1394" w:name="_Toc1566940"/>
      <w:bookmarkStart w:id="1395" w:name="_Toc1567101"/>
      <w:bookmarkStart w:id="1396" w:name="_Toc1567241"/>
      <w:bookmarkStart w:id="1397" w:name="_Toc1640570"/>
      <w:bookmarkStart w:id="1398" w:name="_Toc1640663"/>
      <w:bookmarkStart w:id="1399" w:name="_Toc1640754"/>
      <w:bookmarkStart w:id="1400" w:name="_Toc1640822"/>
      <w:bookmarkStart w:id="1401" w:name="_Toc1640896"/>
      <w:bookmarkStart w:id="1402" w:name="_Toc1641044"/>
      <w:bookmarkStart w:id="1403" w:name="_Toc1641118"/>
      <w:bookmarkStart w:id="1404" w:name="_Toc1641192"/>
      <w:bookmarkStart w:id="1405" w:name="_Toc1641266"/>
      <w:bookmarkStart w:id="1406" w:name="_Toc1647342"/>
      <w:bookmarkStart w:id="1407" w:name="_Toc1647465"/>
      <w:bookmarkStart w:id="1408" w:name="_Toc1651877"/>
      <w:bookmarkStart w:id="1409" w:name="_Toc1651953"/>
      <w:bookmarkStart w:id="1410" w:name="_Toc1652016"/>
      <w:bookmarkStart w:id="1411" w:name="_Toc1652078"/>
      <w:bookmarkStart w:id="1412" w:name="_Toc1652346"/>
      <w:bookmarkStart w:id="1413" w:name="_Toc1652409"/>
      <w:bookmarkStart w:id="1414" w:name="_Toc2664270"/>
      <w:bookmarkStart w:id="1415" w:name="_Toc2667243"/>
      <w:bookmarkStart w:id="1416" w:name="_Toc2667306"/>
      <w:bookmarkStart w:id="1417" w:name="_Toc2667433"/>
      <w:bookmarkStart w:id="1418" w:name="_Toc2667495"/>
      <w:bookmarkStart w:id="1419" w:name="_Toc2667924"/>
      <w:bookmarkStart w:id="1420" w:name="_Toc2772598"/>
      <w:bookmarkStart w:id="1421" w:name="_Toc2772881"/>
      <w:bookmarkStart w:id="1422" w:name="_Toc2772944"/>
      <w:bookmarkStart w:id="1423" w:name="_Toc2773023"/>
      <w:bookmarkStart w:id="1424" w:name="_Toc2773084"/>
      <w:bookmarkStart w:id="1425" w:name="_Toc2773146"/>
      <w:bookmarkStart w:id="1426" w:name="_Toc2773209"/>
      <w:bookmarkStart w:id="1427" w:name="_Toc2773272"/>
      <w:bookmarkStart w:id="1428" w:name="_Toc2773335"/>
      <w:bookmarkStart w:id="1429" w:name="_Toc3960402"/>
      <w:bookmarkStart w:id="1430" w:name="_Toc3960480"/>
      <w:bookmarkStart w:id="1431" w:name="_Toc3971193"/>
      <w:bookmarkStart w:id="1432" w:name="_Toc3972427"/>
      <w:bookmarkStart w:id="1433" w:name="_Toc3972608"/>
      <w:bookmarkStart w:id="1434" w:name="_Toc3973317"/>
      <w:bookmarkStart w:id="1435" w:name="_Toc3973484"/>
      <w:bookmarkStart w:id="1436" w:name="_Toc3973701"/>
      <w:bookmarkStart w:id="1437" w:name="_Toc3973782"/>
      <w:bookmarkStart w:id="1438" w:name="_Toc3973864"/>
      <w:bookmarkStart w:id="1439" w:name="_Toc3977354"/>
      <w:bookmarkStart w:id="1440" w:name="_Toc3977466"/>
      <w:bookmarkStart w:id="1441" w:name="_Toc3977547"/>
      <w:bookmarkStart w:id="1442" w:name="_Toc7529543"/>
      <w:bookmarkStart w:id="1443" w:name="_Toc7529614"/>
      <w:bookmarkStart w:id="1444" w:name="_Toc7529722"/>
      <w:bookmarkStart w:id="1445" w:name="_Toc7529793"/>
      <w:bookmarkStart w:id="1446" w:name="_Toc7529864"/>
      <w:bookmarkStart w:id="1447" w:name="_Toc8132696"/>
      <w:bookmarkStart w:id="1448" w:name="_Toc8133263"/>
      <w:bookmarkStart w:id="1449" w:name="_Toc8283400"/>
      <w:bookmarkStart w:id="1450" w:name="_Toc8391256"/>
      <w:bookmarkStart w:id="1451" w:name="_Toc8391330"/>
      <w:bookmarkStart w:id="1452" w:name="_Toc8391886"/>
      <w:bookmarkStart w:id="1453" w:name="_Toc8809298"/>
      <w:bookmarkStart w:id="1454" w:name="_Toc9425555"/>
      <w:bookmarkStart w:id="1455" w:name="_Toc9425631"/>
      <w:bookmarkStart w:id="1456" w:name="_Toc9426178"/>
      <w:bookmarkStart w:id="1457" w:name="_Toc9426294"/>
      <w:bookmarkStart w:id="1458" w:name="_Toc9500636"/>
      <w:bookmarkStart w:id="1459" w:name="_Toc9500719"/>
      <w:bookmarkStart w:id="1460" w:name="_Toc9500802"/>
      <w:bookmarkStart w:id="1461" w:name="_Toc9500884"/>
      <w:bookmarkStart w:id="1462" w:name="_Toc9504202"/>
      <w:bookmarkStart w:id="1463" w:name="_Toc9590842"/>
      <w:bookmarkStart w:id="1464" w:name="_Toc9590916"/>
      <w:bookmarkStart w:id="1465" w:name="_Toc9944283"/>
      <w:bookmarkStart w:id="1466" w:name="_Toc10127716"/>
      <w:bookmarkStart w:id="1467" w:name="_Toc10541858"/>
      <w:bookmarkStart w:id="1468" w:name="_Toc13575198"/>
      <w:bookmarkStart w:id="1469" w:name="_Toc13673028"/>
      <w:bookmarkStart w:id="1470" w:name="_Toc13680203"/>
      <w:bookmarkStart w:id="1471" w:name="_Toc13680288"/>
      <w:bookmarkStart w:id="1472" w:name="_Toc13681181"/>
      <w:bookmarkStart w:id="1473" w:name="_Toc15405013"/>
      <w:bookmarkStart w:id="1474" w:name="_Toc15406179"/>
      <w:bookmarkStart w:id="1475" w:name="_Toc15407947"/>
      <w:bookmarkStart w:id="1476" w:name="_Toc15408006"/>
      <w:bookmarkStart w:id="1477" w:name="_Toc15410257"/>
      <w:bookmarkStart w:id="1478" w:name="_Toc15410589"/>
      <w:bookmarkStart w:id="1479" w:name="_Toc15459284"/>
      <w:bookmarkStart w:id="1480" w:name="_Toc15459343"/>
      <w:bookmarkStart w:id="1481" w:name="_Toc15459466"/>
      <w:bookmarkStart w:id="1482" w:name="_Toc15466781"/>
      <w:bookmarkStart w:id="1483" w:name="_Toc15467277"/>
      <w:bookmarkStart w:id="1484" w:name="_Toc95834641"/>
      <w:bookmarkStart w:id="1485" w:name="_Toc95834850"/>
      <w:bookmarkStart w:id="1486" w:name="_Toc95834926"/>
      <w:bookmarkStart w:id="1487" w:name="_Toc95905816"/>
      <w:bookmarkStart w:id="1488" w:name="_Toc95906159"/>
      <w:bookmarkStart w:id="1489" w:name="_Toc95906198"/>
      <w:bookmarkStart w:id="1490" w:name="_Toc106956862"/>
      <w:bookmarkStart w:id="1491" w:name="_Toc111118151"/>
      <w:bookmarkStart w:id="1492" w:name="_Toc111121759"/>
      <w:bookmarkStart w:id="1493" w:name="_Toc118376403"/>
      <w:bookmarkStart w:id="1494" w:name="_Toc118378613"/>
      <w:bookmarkStart w:id="1495" w:name="_Toc118378718"/>
      <w:bookmarkStart w:id="1496" w:name="_Toc118378764"/>
      <w:bookmarkStart w:id="1497" w:name="_Toc118378810"/>
      <w:bookmarkStart w:id="1498" w:name="_Toc118896619"/>
      <w:bookmarkStart w:id="1499" w:name="_Toc118896673"/>
      <w:bookmarkStart w:id="1500" w:name="_Toc118896779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</w:p>
    <w:p w14:paraId="14D1FEC7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501" w:name="_Toc867602"/>
      <w:bookmarkStart w:id="1502" w:name="_Toc867860"/>
      <w:bookmarkStart w:id="1503" w:name="_Toc868648"/>
      <w:bookmarkStart w:id="1504" w:name="_Toc870727"/>
      <w:bookmarkStart w:id="1505" w:name="_Toc871006"/>
      <w:bookmarkStart w:id="1506" w:name="_Toc871349"/>
      <w:bookmarkStart w:id="1507" w:name="_Toc871631"/>
      <w:bookmarkStart w:id="1508" w:name="_Toc871912"/>
      <w:bookmarkStart w:id="1509" w:name="_Toc872805"/>
      <w:bookmarkStart w:id="1510" w:name="_Toc873141"/>
      <w:bookmarkStart w:id="1511" w:name="_Toc873992"/>
      <w:bookmarkStart w:id="1512" w:name="_Toc874206"/>
      <w:bookmarkStart w:id="1513" w:name="_Toc874532"/>
      <w:bookmarkStart w:id="1514" w:name="_Toc874736"/>
      <w:bookmarkStart w:id="1515" w:name="_Toc875106"/>
      <w:bookmarkStart w:id="1516" w:name="_Toc945442"/>
      <w:bookmarkStart w:id="1517" w:name="_Toc945645"/>
      <w:bookmarkStart w:id="1518" w:name="_Toc945987"/>
      <w:bookmarkStart w:id="1519" w:name="_Toc946189"/>
      <w:bookmarkStart w:id="1520" w:name="_Toc946392"/>
      <w:bookmarkStart w:id="1521" w:name="_Toc946833"/>
      <w:bookmarkStart w:id="1522" w:name="_Toc947802"/>
      <w:bookmarkStart w:id="1523" w:name="_Toc948303"/>
      <w:bookmarkStart w:id="1524" w:name="_Toc948447"/>
      <w:bookmarkStart w:id="1525" w:name="_Toc953540"/>
      <w:bookmarkStart w:id="1526" w:name="_Toc957619"/>
      <w:bookmarkStart w:id="1527" w:name="_Toc957763"/>
      <w:bookmarkStart w:id="1528" w:name="_Toc957907"/>
      <w:bookmarkStart w:id="1529" w:name="_Toc958051"/>
      <w:bookmarkStart w:id="1530" w:name="_Toc958195"/>
      <w:bookmarkStart w:id="1531" w:name="_Toc958338"/>
      <w:bookmarkStart w:id="1532" w:name="_Toc959062"/>
      <w:bookmarkStart w:id="1533" w:name="_Toc959205"/>
      <w:bookmarkStart w:id="1534" w:name="_Toc959348"/>
      <w:bookmarkStart w:id="1535" w:name="_Toc959492"/>
      <w:bookmarkStart w:id="1536" w:name="_Toc1122405"/>
      <w:bookmarkStart w:id="1537" w:name="_Toc1129743"/>
      <w:bookmarkStart w:id="1538" w:name="_Toc1566862"/>
      <w:bookmarkStart w:id="1539" w:name="_Toc1566941"/>
      <w:bookmarkStart w:id="1540" w:name="_Toc1567102"/>
      <w:bookmarkStart w:id="1541" w:name="_Toc1567242"/>
      <w:bookmarkStart w:id="1542" w:name="_Toc1640571"/>
      <w:bookmarkStart w:id="1543" w:name="_Toc1640664"/>
      <w:bookmarkStart w:id="1544" w:name="_Toc1640755"/>
      <w:bookmarkStart w:id="1545" w:name="_Toc1640823"/>
      <w:bookmarkStart w:id="1546" w:name="_Toc1640897"/>
      <w:bookmarkStart w:id="1547" w:name="_Toc1641045"/>
      <w:bookmarkStart w:id="1548" w:name="_Toc1641119"/>
      <w:bookmarkStart w:id="1549" w:name="_Toc1641193"/>
      <w:bookmarkStart w:id="1550" w:name="_Toc1641267"/>
      <w:bookmarkStart w:id="1551" w:name="_Toc1647343"/>
      <w:bookmarkStart w:id="1552" w:name="_Toc1647466"/>
      <w:bookmarkStart w:id="1553" w:name="_Toc1651878"/>
      <w:bookmarkStart w:id="1554" w:name="_Toc1651954"/>
      <w:bookmarkStart w:id="1555" w:name="_Toc1652017"/>
      <w:bookmarkStart w:id="1556" w:name="_Toc1652079"/>
      <w:bookmarkStart w:id="1557" w:name="_Toc1652347"/>
      <w:bookmarkStart w:id="1558" w:name="_Toc1652410"/>
      <w:bookmarkStart w:id="1559" w:name="_Toc2664271"/>
      <w:bookmarkStart w:id="1560" w:name="_Toc2667244"/>
      <w:bookmarkStart w:id="1561" w:name="_Toc2667307"/>
      <w:bookmarkStart w:id="1562" w:name="_Toc2667434"/>
      <w:bookmarkStart w:id="1563" w:name="_Toc2667496"/>
      <w:bookmarkStart w:id="1564" w:name="_Toc2667925"/>
      <w:bookmarkStart w:id="1565" w:name="_Toc2772599"/>
      <w:bookmarkStart w:id="1566" w:name="_Toc2772882"/>
      <w:bookmarkStart w:id="1567" w:name="_Toc2772945"/>
      <w:bookmarkStart w:id="1568" w:name="_Toc2773024"/>
      <w:bookmarkStart w:id="1569" w:name="_Toc2773085"/>
      <w:bookmarkStart w:id="1570" w:name="_Toc2773147"/>
      <w:bookmarkStart w:id="1571" w:name="_Toc2773210"/>
      <w:bookmarkStart w:id="1572" w:name="_Toc2773273"/>
      <w:bookmarkStart w:id="1573" w:name="_Toc2773336"/>
      <w:bookmarkStart w:id="1574" w:name="_Toc3960403"/>
      <w:bookmarkStart w:id="1575" w:name="_Toc3960481"/>
      <w:bookmarkStart w:id="1576" w:name="_Toc3971194"/>
      <w:bookmarkStart w:id="1577" w:name="_Toc3972428"/>
      <w:bookmarkStart w:id="1578" w:name="_Toc3972609"/>
      <w:bookmarkStart w:id="1579" w:name="_Toc3973318"/>
      <w:bookmarkStart w:id="1580" w:name="_Toc3973485"/>
      <w:bookmarkStart w:id="1581" w:name="_Toc3973702"/>
      <w:bookmarkStart w:id="1582" w:name="_Toc3973783"/>
      <w:bookmarkStart w:id="1583" w:name="_Toc3973865"/>
      <w:bookmarkStart w:id="1584" w:name="_Toc3977355"/>
      <w:bookmarkStart w:id="1585" w:name="_Toc3977467"/>
      <w:bookmarkStart w:id="1586" w:name="_Toc3977548"/>
      <w:bookmarkStart w:id="1587" w:name="_Toc7529544"/>
      <w:bookmarkStart w:id="1588" w:name="_Toc7529615"/>
      <w:bookmarkStart w:id="1589" w:name="_Toc7529723"/>
      <w:bookmarkStart w:id="1590" w:name="_Toc7529794"/>
      <w:bookmarkStart w:id="1591" w:name="_Toc7529865"/>
      <w:bookmarkStart w:id="1592" w:name="_Toc8132697"/>
      <w:bookmarkStart w:id="1593" w:name="_Toc8133264"/>
      <w:bookmarkStart w:id="1594" w:name="_Toc8283401"/>
      <w:bookmarkStart w:id="1595" w:name="_Toc8391257"/>
      <w:bookmarkStart w:id="1596" w:name="_Toc8391331"/>
      <w:bookmarkStart w:id="1597" w:name="_Toc8391887"/>
      <w:bookmarkStart w:id="1598" w:name="_Toc8809299"/>
      <w:bookmarkStart w:id="1599" w:name="_Toc9425556"/>
      <w:bookmarkStart w:id="1600" w:name="_Toc9425632"/>
      <w:bookmarkStart w:id="1601" w:name="_Toc9426179"/>
      <w:bookmarkStart w:id="1602" w:name="_Toc9426295"/>
      <w:bookmarkStart w:id="1603" w:name="_Toc9500637"/>
      <w:bookmarkStart w:id="1604" w:name="_Toc9500720"/>
      <w:bookmarkStart w:id="1605" w:name="_Toc9500803"/>
      <w:bookmarkStart w:id="1606" w:name="_Toc9500885"/>
      <w:bookmarkStart w:id="1607" w:name="_Toc9504203"/>
      <w:bookmarkStart w:id="1608" w:name="_Toc9590843"/>
      <w:bookmarkStart w:id="1609" w:name="_Toc9590917"/>
      <w:bookmarkStart w:id="1610" w:name="_Toc9944284"/>
      <w:bookmarkStart w:id="1611" w:name="_Toc10127717"/>
      <w:bookmarkStart w:id="1612" w:name="_Toc10541859"/>
      <w:bookmarkStart w:id="1613" w:name="_Toc13575199"/>
      <w:bookmarkStart w:id="1614" w:name="_Toc13673029"/>
      <w:bookmarkStart w:id="1615" w:name="_Toc13680204"/>
      <w:bookmarkStart w:id="1616" w:name="_Toc13680289"/>
      <w:bookmarkStart w:id="1617" w:name="_Toc13681182"/>
      <w:bookmarkStart w:id="1618" w:name="_Toc15405014"/>
      <w:bookmarkStart w:id="1619" w:name="_Toc15406180"/>
      <w:bookmarkStart w:id="1620" w:name="_Toc15407948"/>
      <w:bookmarkStart w:id="1621" w:name="_Toc15408007"/>
      <w:bookmarkStart w:id="1622" w:name="_Toc15410258"/>
      <w:bookmarkStart w:id="1623" w:name="_Toc15410590"/>
      <w:bookmarkStart w:id="1624" w:name="_Toc15459285"/>
      <w:bookmarkStart w:id="1625" w:name="_Toc15459344"/>
      <w:bookmarkStart w:id="1626" w:name="_Toc15459467"/>
      <w:bookmarkStart w:id="1627" w:name="_Toc15466782"/>
      <w:bookmarkStart w:id="1628" w:name="_Toc15467278"/>
      <w:bookmarkStart w:id="1629" w:name="_Toc95834642"/>
      <w:bookmarkStart w:id="1630" w:name="_Toc95834851"/>
      <w:bookmarkStart w:id="1631" w:name="_Toc95834927"/>
      <w:bookmarkStart w:id="1632" w:name="_Toc95905817"/>
      <w:bookmarkStart w:id="1633" w:name="_Toc95906160"/>
      <w:bookmarkStart w:id="1634" w:name="_Toc95906199"/>
      <w:bookmarkStart w:id="1635" w:name="_Toc106956863"/>
      <w:bookmarkStart w:id="1636" w:name="_Toc111118152"/>
      <w:bookmarkStart w:id="1637" w:name="_Toc111121760"/>
      <w:bookmarkStart w:id="1638" w:name="_Toc118376404"/>
      <w:bookmarkStart w:id="1639" w:name="_Toc118378614"/>
      <w:bookmarkStart w:id="1640" w:name="_Toc118378719"/>
      <w:bookmarkStart w:id="1641" w:name="_Toc118378765"/>
      <w:bookmarkStart w:id="1642" w:name="_Toc118378811"/>
      <w:bookmarkStart w:id="1643" w:name="_Toc118896620"/>
      <w:bookmarkStart w:id="1644" w:name="_Toc118896674"/>
      <w:bookmarkStart w:id="1645" w:name="_Toc11889678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</w:p>
    <w:p w14:paraId="5727E5C5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646" w:name="_Toc867603"/>
      <w:bookmarkStart w:id="1647" w:name="_Toc867861"/>
      <w:bookmarkStart w:id="1648" w:name="_Toc868649"/>
      <w:bookmarkStart w:id="1649" w:name="_Toc870728"/>
      <w:bookmarkStart w:id="1650" w:name="_Toc871007"/>
      <w:bookmarkStart w:id="1651" w:name="_Toc871350"/>
      <w:bookmarkStart w:id="1652" w:name="_Toc871632"/>
      <w:bookmarkStart w:id="1653" w:name="_Toc871913"/>
      <w:bookmarkStart w:id="1654" w:name="_Toc872806"/>
      <w:bookmarkStart w:id="1655" w:name="_Toc873142"/>
      <w:bookmarkStart w:id="1656" w:name="_Toc873993"/>
      <w:bookmarkStart w:id="1657" w:name="_Toc874207"/>
      <w:bookmarkStart w:id="1658" w:name="_Toc874533"/>
      <w:bookmarkStart w:id="1659" w:name="_Toc874737"/>
      <w:bookmarkStart w:id="1660" w:name="_Toc875107"/>
      <w:bookmarkStart w:id="1661" w:name="_Toc945443"/>
      <w:bookmarkStart w:id="1662" w:name="_Toc945646"/>
      <w:bookmarkStart w:id="1663" w:name="_Toc945988"/>
      <w:bookmarkStart w:id="1664" w:name="_Toc946190"/>
      <w:bookmarkStart w:id="1665" w:name="_Toc946393"/>
      <w:bookmarkStart w:id="1666" w:name="_Toc946834"/>
      <w:bookmarkStart w:id="1667" w:name="_Toc947803"/>
      <w:bookmarkStart w:id="1668" w:name="_Toc948304"/>
      <w:bookmarkStart w:id="1669" w:name="_Toc948448"/>
      <w:bookmarkStart w:id="1670" w:name="_Toc953541"/>
      <w:bookmarkStart w:id="1671" w:name="_Toc957620"/>
      <w:bookmarkStart w:id="1672" w:name="_Toc957764"/>
      <w:bookmarkStart w:id="1673" w:name="_Toc957908"/>
      <w:bookmarkStart w:id="1674" w:name="_Toc958052"/>
      <w:bookmarkStart w:id="1675" w:name="_Toc958196"/>
      <w:bookmarkStart w:id="1676" w:name="_Toc958339"/>
      <w:bookmarkStart w:id="1677" w:name="_Toc959063"/>
      <w:bookmarkStart w:id="1678" w:name="_Toc959206"/>
      <w:bookmarkStart w:id="1679" w:name="_Toc959349"/>
      <w:bookmarkStart w:id="1680" w:name="_Toc959493"/>
      <w:bookmarkStart w:id="1681" w:name="_Toc1122406"/>
      <w:bookmarkStart w:id="1682" w:name="_Toc1129744"/>
      <w:bookmarkStart w:id="1683" w:name="_Toc1566863"/>
      <w:bookmarkStart w:id="1684" w:name="_Toc1566942"/>
      <w:bookmarkStart w:id="1685" w:name="_Toc1567103"/>
      <w:bookmarkStart w:id="1686" w:name="_Toc1567243"/>
      <w:bookmarkStart w:id="1687" w:name="_Toc1640572"/>
      <w:bookmarkStart w:id="1688" w:name="_Toc1640665"/>
      <w:bookmarkStart w:id="1689" w:name="_Toc1640756"/>
      <w:bookmarkStart w:id="1690" w:name="_Toc1640824"/>
      <w:bookmarkStart w:id="1691" w:name="_Toc1640898"/>
      <w:bookmarkStart w:id="1692" w:name="_Toc1641046"/>
      <w:bookmarkStart w:id="1693" w:name="_Toc1641120"/>
      <w:bookmarkStart w:id="1694" w:name="_Toc1641194"/>
      <w:bookmarkStart w:id="1695" w:name="_Toc1641268"/>
      <w:bookmarkStart w:id="1696" w:name="_Toc1647344"/>
      <w:bookmarkStart w:id="1697" w:name="_Toc1647467"/>
      <w:bookmarkStart w:id="1698" w:name="_Toc1651879"/>
      <w:bookmarkStart w:id="1699" w:name="_Toc1651955"/>
      <w:bookmarkStart w:id="1700" w:name="_Toc1652018"/>
      <w:bookmarkStart w:id="1701" w:name="_Toc1652080"/>
      <w:bookmarkStart w:id="1702" w:name="_Toc1652348"/>
      <w:bookmarkStart w:id="1703" w:name="_Toc1652411"/>
      <w:bookmarkStart w:id="1704" w:name="_Toc2664272"/>
      <w:bookmarkStart w:id="1705" w:name="_Toc2667245"/>
      <w:bookmarkStart w:id="1706" w:name="_Toc2667308"/>
      <w:bookmarkStart w:id="1707" w:name="_Toc2667435"/>
      <w:bookmarkStart w:id="1708" w:name="_Toc2667497"/>
      <w:bookmarkStart w:id="1709" w:name="_Toc2667926"/>
      <w:bookmarkStart w:id="1710" w:name="_Toc2772600"/>
      <w:bookmarkStart w:id="1711" w:name="_Toc2772883"/>
      <w:bookmarkStart w:id="1712" w:name="_Toc2772946"/>
      <w:bookmarkStart w:id="1713" w:name="_Toc2773025"/>
      <w:bookmarkStart w:id="1714" w:name="_Toc2773086"/>
      <w:bookmarkStart w:id="1715" w:name="_Toc2773148"/>
      <w:bookmarkStart w:id="1716" w:name="_Toc2773211"/>
      <w:bookmarkStart w:id="1717" w:name="_Toc2773274"/>
      <w:bookmarkStart w:id="1718" w:name="_Toc2773337"/>
      <w:bookmarkStart w:id="1719" w:name="_Toc3960404"/>
      <w:bookmarkStart w:id="1720" w:name="_Toc3960482"/>
      <w:bookmarkStart w:id="1721" w:name="_Toc3971195"/>
      <w:bookmarkStart w:id="1722" w:name="_Toc3972429"/>
      <w:bookmarkStart w:id="1723" w:name="_Toc3972610"/>
      <w:bookmarkStart w:id="1724" w:name="_Toc3973319"/>
      <w:bookmarkStart w:id="1725" w:name="_Toc3973486"/>
      <w:bookmarkStart w:id="1726" w:name="_Toc3973703"/>
      <w:bookmarkStart w:id="1727" w:name="_Toc3973784"/>
      <w:bookmarkStart w:id="1728" w:name="_Toc3973866"/>
      <w:bookmarkStart w:id="1729" w:name="_Toc3977356"/>
      <w:bookmarkStart w:id="1730" w:name="_Toc3977468"/>
      <w:bookmarkStart w:id="1731" w:name="_Toc3977549"/>
      <w:bookmarkStart w:id="1732" w:name="_Toc7529545"/>
      <w:bookmarkStart w:id="1733" w:name="_Toc7529616"/>
      <w:bookmarkStart w:id="1734" w:name="_Toc7529724"/>
      <w:bookmarkStart w:id="1735" w:name="_Toc7529795"/>
      <w:bookmarkStart w:id="1736" w:name="_Toc7529866"/>
      <w:bookmarkStart w:id="1737" w:name="_Toc8132698"/>
      <w:bookmarkStart w:id="1738" w:name="_Toc8133265"/>
      <w:bookmarkStart w:id="1739" w:name="_Toc8283402"/>
      <w:bookmarkStart w:id="1740" w:name="_Toc8391258"/>
      <w:bookmarkStart w:id="1741" w:name="_Toc8391332"/>
      <w:bookmarkStart w:id="1742" w:name="_Toc8391888"/>
      <w:bookmarkStart w:id="1743" w:name="_Toc8809300"/>
      <w:bookmarkStart w:id="1744" w:name="_Toc9425557"/>
      <w:bookmarkStart w:id="1745" w:name="_Toc9425633"/>
      <w:bookmarkStart w:id="1746" w:name="_Toc9426180"/>
      <w:bookmarkStart w:id="1747" w:name="_Toc9426296"/>
      <w:bookmarkStart w:id="1748" w:name="_Toc9500638"/>
      <w:bookmarkStart w:id="1749" w:name="_Toc9500721"/>
      <w:bookmarkStart w:id="1750" w:name="_Toc9500804"/>
      <w:bookmarkStart w:id="1751" w:name="_Toc9500886"/>
      <w:bookmarkStart w:id="1752" w:name="_Toc9504204"/>
      <w:bookmarkStart w:id="1753" w:name="_Toc9590844"/>
      <w:bookmarkStart w:id="1754" w:name="_Toc9590918"/>
      <w:bookmarkStart w:id="1755" w:name="_Toc9944285"/>
      <w:bookmarkStart w:id="1756" w:name="_Toc10127718"/>
      <w:bookmarkStart w:id="1757" w:name="_Toc10541860"/>
      <w:bookmarkStart w:id="1758" w:name="_Toc13575200"/>
      <w:bookmarkStart w:id="1759" w:name="_Toc13673030"/>
      <w:bookmarkStart w:id="1760" w:name="_Toc13680205"/>
      <w:bookmarkStart w:id="1761" w:name="_Toc13680290"/>
      <w:bookmarkStart w:id="1762" w:name="_Toc13681183"/>
      <w:bookmarkStart w:id="1763" w:name="_Toc15405015"/>
      <w:bookmarkStart w:id="1764" w:name="_Toc15406181"/>
      <w:bookmarkStart w:id="1765" w:name="_Toc15407949"/>
      <w:bookmarkStart w:id="1766" w:name="_Toc15408008"/>
      <w:bookmarkStart w:id="1767" w:name="_Toc15410259"/>
      <w:bookmarkStart w:id="1768" w:name="_Toc15410591"/>
      <w:bookmarkStart w:id="1769" w:name="_Toc15459286"/>
      <w:bookmarkStart w:id="1770" w:name="_Toc15459345"/>
      <w:bookmarkStart w:id="1771" w:name="_Toc15459468"/>
      <w:bookmarkStart w:id="1772" w:name="_Toc15466783"/>
      <w:bookmarkStart w:id="1773" w:name="_Toc15467279"/>
      <w:bookmarkStart w:id="1774" w:name="_Toc95834643"/>
      <w:bookmarkStart w:id="1775" w:name="_Toc95834852"/>
      <w:bookmarkStart w:id="1776" w:name="_Toc95834928"/>
      <w:bookmarkStart w:id="1777" w:name="_Toc95905818"/>
      <w:bookmarkStart w:id="1778" w:name="_Toc95906161"/>
      <w:bookmarkStart w:id="1779" w:name="_Toc95906200"/>
      <w:bookmarkStart w:id="1780" w:name="_Toc106956864"/>
      <w:bookmarkStart w:id="1781" w:name="_Toc111118153"/>
      <w:bookmarkStart w:id="1782" w:name="_Toc111121761"/>
      <w:bookmarkStart w:id="1783" w:name="_Toc118376405"/>
      <w:bookmarkStart w:id="1784" w:name="_Toc118378615"/>
      <w:bookmarkStart w:id="1785" w:name="_Toc118378720"/>
      <w:bookmarkStart w:id="1786" w:name="_Toc118378766"/>
      <w:bookmarkStart w:id="1787" w:name="_Toc118378812"/>
      <w:bookmarkStart w:id="1788" w:name="_Toc118896621"/>
      <w:bookmarkStart w:id="1789" w:name="_Toc118896675"/>
      <w:bookmarkStart w:id="1790" w:name="_Toc118896781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</w:p>
    <w:p w14:paraId="30A6895D" w14:textId="77777777" w:rsidR="005F58EA" w:rsidRPr="00110087" w:rsidRDefault="005F58EA" w:rsidP="004E4037">
      <w:pPr>
        <w:numPr>
          <w:ilvl w:val="0"/>
          <w:numId w:val="1"/>
        </w:numPr>
        <w:spacing w:before="6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 w:val="20"/>
          <w:szCs w:val="20"/>
        </w:rPr>
      </w:pPr>
      <w:bookmarkStart w:id="1791" w:name="_Toc867604"/>
      <w:bookmarkStart w:id="1792" w:name="_Toc867862"/>
      <w:bookmarkStart w:id="1793" w:name="_Toc868650"/>
      <w:bookmarkStart w:id="1794" w:name="_Toc870729"/>
      <w:bookmarkStart w:id="1795" w:name="_Toc871008"/>
      <w:bookmarkStart w:id="1796" w:name="_Toc871351"/>
      <w:bookmarkStart w:id="1797" w:name="_Toc871633"/>
      <w:bookmarkStart w:id="1798" w:name="_Toc871914"/>
      <w:bookmarkStart w:id="1799" w:name="_Toc872807"/>
      <w:bookmarkStart w:id="1800" w:name="_Toc873143"/>
      <w:bookmarkStart w:id="1801" w:name="_Toc873994"/>
      <w:bookmarkStart w:id="1802" w:name="_Toc874208"/>
      <w:bookmarkStart w:id="1803" w:name="_Toc874534"/>
      <w:bookmarkStart w:id="1804" w:name="_Toc874738"/>
      <w:bookmarkStart w:id="1805" w:name="_Toc875108"/>
      <w:bookmarkStart w:id="1806" w:name="_Toc945444"/>
      <w:bookmarkStart w:id="1807" w:name="_Toc945647"/>
      <w:bookmarkStart w:id="1808" w:name="_Toc945989"/>
      <w:bookmarkStart w:id="1809" w:name="_Toc946191"/>
      <w:bookmarkStart w:id="1810" w:name="_Toc946394"/>
      <w:bookmarkStart w:id="1811" w:name="_Toc946835"/>
      <w:bookmarkStart w:id="1812" w:name="_Toc947804"/>
      <w:bookmarkStart w:id="1813" w:name="_Toc948305"/>
      <w:bookmarkStart w:id="1814" w:name="_Toc948449"/>
      <w:bookmarkStart w:id="1815" w:name="_Toc953542"/>
      <w:bookmarkStart w:id="1816" w:name="_Toc957621"/>
      <w:bookmarkStart w:id="1817" w:name="_Toc957765"/>
      <w:bookmarkStart w:id="1818" w:name="_Toc957909"/>
      <w:bookmarkStart w:id="1819" w:name="_Toc958053"/>
      <w:bookmarkStart w:id="1820" w:name="_Toc958197"/>
      <w:bookmarkStart w:id="1821" w:name="_Toc958340"/>
      <w:bookmarkStart w:id="1822" w:name="_Toc959064"/>
      <w:bookmarkStart w:id="1823" w:name="_Toc959207"/>
      <w:bookmarkStart w:id="1824" w:name="_Toc959350"/>
      <w:bookmarkStart w:id="1825" w:name="_Toc959494"/>
      <w:bookmarkStart w:id="1826" w:name="_Toc1122407"/>
      <w:bookmarkStart w:id="1827" w:name="_Toc1129745"/>
      <w:bookmarkStart w:id="1828" w:name="_Toc1566864"/>
      <w:bookmarkStart w:id="1829" w:name="_Toc1566943"/>
      <w:bookmarkStart w:id="1830" w:name="_Toc1567104"/>
      <w:bookmarkStart w:id="1831" w:name="_Toc1567244"/>
      <w:bookmarkStart w:id="1832" w:name="_Toc1640573"/>
      <w:bookmarkStart w:id="1833" w:name="_Toc1640666"/>
      <w:bookmarkStart w:id="1834" w:name="_Toc1640757"/>
      <w:bookmarkStart w:id="1835" w:name="_Toc1640825"/>
      <w:bookmarkStart w:id="1836" w:name="_Toc1640899"/>
      <w:bookmarkStart w:id="1837" w:name="_Toc1641047"/>
      <w:bookmarkStart w:id="1838" w:name="_Toc1641121"/>
      <w:bookmarkStart w:id="1839" w:name="_Toc1641195"/>
      <w:bookmarkStart w:id="1840" w:name="_Toc1641269"/>
      <w:bookmarkStart w:id="1841" w:name="_Toc1647345"/>
      <w:bookmarkStart w:id="1842" w:name="_Toc1647468"/>
      <w:bookmarkStart w:id="1843" w:name="_Toc1651880"/>
      <w:bookmarkStart w:id="1844" w:name="_Toc1651956"/>
      <w:bookmarkStart w:id="1845" w:name="_Toc1652019"/>
      <w:bookmarkStart w:id="1846" w:name="_Toc1652081"/>
      <w:bookmarkStart w:id="1847" w:name="_Toc1652349"/>
      <w:bookmarkStart w:id="1848" w:name="_Toc1652412"/>
      <w:bookmarkStart w:id="1849" w:name="_Toc2664273"/>
      <w:bookmarkStart w:id="1850" w:name="_Toc2667246"/>
      <w:bookmarkStart w:id="1851" w:name="_Toc2667309"/>
      <w:bookmarkStart w:id="1852" w:name="_Toc2667436"/>
      <w:bookmarkStart w:id="1853" w:name="_Toc2667498"/>
      <w:bookmarkStart w:id="1854" w:name="_Toc2667927"/>
      <w:bookmarkStart w:id="1855" w:name="_Toc2772601"/>
      <w:bookmarkStart w:id="1856" w:name="_Toc2772884"/>
      <w:bookmarkStart w:id="1857" w:name="_Toc2772947"/>
      <w:bookmarkStart w:id="1858" w:name="_Toc2773026"/>
      <w:bookmarkStart w:id="1859" w:name="_Toc2773087"/>
      <w:bookmarkStart w:id="1860" w:name="_Toc2773149"/>
      <w:bookmarkStart w:id="1861" w:name="_Toc2773212"/>
      <w:bookmarkStart w:id="1862" w:name="_Toc2773275"/>
      <w:bookmarkStart w:id="1863" w:name="_Toc2773338"/>
      <w:bookmarkStart w:id="1864" w:name="_Toc3960405"/>
      <w:bookmarkStart w:id="1865" w:name="_Toc3960483"/>
      <w:bookmarkStart w:id="1866" w:name="_Toc3971196"/>
      <w:bookmarkStart w:id="1867" w:name="_Toc3972430"/>
      <w:bookmarkStart w:id="1868" w:name="_Toc3972611"/>
      <w:bookmarkStart w:id="1869" w:name="_Toc3973320"/>
      <w:bookmarkStart w:id="1870" w:name="_Toc3973487"/>
      <w:bookmarkStart w:id="1871" w:name="_Toc3973704"/>
      <w:bookmarkStart w:id="1872" w:name="_Toc3973785"/>
      <w:bookmarkStart w:id="1873" w:name="_Toc3973867"/>
      <w:bookmarkStart w:id="1874" w:name="_Toc3977357"/>
      <w:bookmarkStart w:id="1875" w:name="_Toc3977469"/>
      <w:bookmarkStart w:id="1876" w:name="_Toc3977550"/>
      <w:bookmarkStart w:id="1877" w:name="_Toc7529546"/>
      <w:bookmarkStart w:id="1878" w:name="_Toc7529617"/>
      <w:bookmarkStart w:id="1879" w:name="_Toc7529725"/>
      <w:bookmarkStart w:id="1880" w:name="_Toc7529796"/>
      <w:bookmarkStart w:id="1881" w:name="_Toc7529867"/>
      <w:bookmarkStart w:id="1882" w:name="_Toc8132699"/>
      <w:bookmarkStart w:id="1883" w:name="_Toc8133266"/>
      <w:bookmarkStart w:id="1884" w:name="_Toc8283403"/>
      <w:bookmarkStart w:id="1885" w:name="_Toc8391259"/>
      <w:bookmarkStart w:id="1886" w:name="_Toc8391333"/>
      <w:bookmarkStart w:id="1887" w:name="_Toc8391889"/>
      <w:bookmarkStart w:id="1888" w:name="_Toc8809301"/>
      <w:bookmarkStart w:id="1889" w:name="_Toc9425558"/>
      <w:bookmarkStart w:id="1890" w:name="_Toc9425634"/>
      <w:bookmarkStart w:id="1891" w:name="_Toc9426181"/>
      <w:bookmarkStart w:id="1892" w:name="_Toc9426297"/>
      <w:bookmarkStart w:id="1893" w:name="_Toc9500639"/>
      <w:bookmarkStart w:id="1894" w:name="_Toc9500722"/>
      <w:bookmarkStart w:id="1895" w:name="_Toc9500805"/>
      <w:bookmarkStart w:id="1896" w:name="_Toc9500887"/>
      <w:bookmarkStart w:id="1897" w:name="_Toc9504205"/>
      <w:bookmarkStart w:id="1898" w:name="_Toc9590845"/>
      <w:bookmarkStart w:id="1899" w:name="_Toc9590919"/>
      <w:bookmarkStart w:id="1900" w:name="_Toc9944286"/>
      <w:bookmarkStart w:id="1901" w:name="_Toc10127719"/>
      <w:bookmarkStart w:id="1902" w:name="_Toc10541861"/>
      <w:bookmarkStart w:id="1903" w:name="_Toc13575201"/>
      <w:bookmarkStart w:id="1904" w:name="_Toc13673031"/>
      <w:bookmarkStart w:id="1905" w:name="_Toc13680206"/>
      <w:bookmarkStart w:id="1906" w:name="_Toc13680291"/>
      <w:bookmarkStart w:id="1907" w:name="_Toc13681184"/>
      <w:bookmarkStart w:id="1908" w:name="_Toc15405016"/>
      <w:bookmarkStart w:id="1909" w:name="_Toc15406182"/>
      <w:bookmarkStart w:id="1910" w:name="_Toc15407950"/>
      <w:bookmarkStart w:id="1911" w:name="_Toc15408009"/>
      <w:bookmarkStart w:id="1912" w:name="_Toc15410260"/>
      <w:bookmarkStart w:id="1913" w:name="_Toc15410592"/>
      <w:bookmarkStart w:id="1914" w:name="_Toc15459287"/>
      <w:bookmarkStart w:id="1915" w:name="_Toc15459346"/>
      <w:bookmarkStart w:id="1916" w:name="_Toc15459469"/>
      <w:bookmarkStart w:id="1917" w:name="_Toc15466784"/>
      <w:bookmarkStart w:id="1918" w:name="_Toc15467280"/>
      <w:bookmarkStart w:id="1919" w:name="_Toc95834644"/>
      <w:bookmarkStart w:id="1920" w:name="_Toc95834853"/>
      <w:bookmarkStart w:id="1921" w:name="_Toc95834929"/>
      <w:bookmarkStart w:id="1922" w:name="_Toc95905819"/>
      <w:bookmarkStart w:id="1923" w:name="_Toc95906162"/>
      <w:bookmarkStart w:id="1924" w:name="_Toc95906201"/>
      <w:bookmarkStart w:id="1925" w:name="_Toc106956865"/>
      <w:bookmarkStart w:id="1926" w:name="_Toc111118154"/>
      <w:bookmarkStart w:id="1927" w:name="_Toc111121762"/>
      <w:bookmarkStart w:id="1928" w:name="_Toc118376406"/>
      <w:bookmarkStart w:id="1929" w:name="_Toc118378616"/>
      <w:bookmarkStart w:id="1930" w:name="_Toc118378721"/>
      <w:bookmarkStart w:id="1931" w:name="_Toc118378767"/>
      <w:bookmarkStart w:id="1932" w:name="_Toc118378813"/>
      <w:bookmarkStart w:id="1933" w:name="_Toc118896622"/>
      <w:bookmarkStart w:id="1934" w:name="_Toc118896676"/>
      <w:bookmarkStart w:id="1935" w:name="_Toc118896782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</w:p>
    <w:p w14:paraId="7FF0839B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36" w:name="_Toc867605"/>
      <w:bookmarkStart w:id="1937" w:name="_Toc867863"/>
      <w:bookmarkStart w:id="1938" w:name="_Toc868651"/>
      <w:bookmarkStart w:id="1939" w:name="_Toc870730"/>
      <w:bookmarkStart w:id="1940" w:name="_Toc871009"/>
      <w:bookmarkStart w:id="1941" w:name="_Toc871352"/>
      <w:bookmarkStart w:id="1942" w:name="_Toc871634"/>
      <w:bookmarkStart w:id="1943" w:name="_Toc871915"/>
      <w:bookmarkStart w:id="1944" w:name="_Toc872808"/>
      <w:bookmarkStart w:id="1945" w:name="_Toc873144"/>
      <w:bookmarkStart w:id="1946" w:name="_Toc873995"/>
      <w:bookmarkStart w:id="1947" w:name="_Toc874209"/>
      <w:bookmarkStart w:id="1948" w:name="_Toc874535"/>
      <w:bookmarkStart w:id="1949" w:name="_Toc874739"/>
      <w:bookmarkStart w:id="1950" w:name="_Toc875109"/>
      <w:bookmarkStart w:id="1951" w:name="_Toc945445"/>
      <w:bookmarkStart w:id="1952" w:name="_Toc945648"/>
      <w:bookmarkStart w:id="1953" w:name="_Toc945990"/>
      <w:bookmarkStart w:id="1954" w:name="_Toc946192"/>
      <w:bookmarkStart w:id="1955" w:name="_Toc946395"/>
      <w:bookmarkStart w:id="1956" w:name="_Toc946836"/>
      <w:bookmarkStart w:id="1957" w:name="_Toc947805"/>
      <w:bookmarkStart w:id="1958" w:name="_Toc948306"/>
      <w:bookmarkStart w:id="1959" w:name="_Toc948450"/>
      <w:bookmarkStart w:id="1960" w:name="_Toc953543"/>
      <w:bookmarkStart w:id="1961" w:name="_Toc957622"/>
      <w:bookmarkStart w:id="1962" w:name="_Toc957766"/>
      <w:bookmarkStart w:id="1963" w:name="_Toc957910"/>
      <w:bookmarkStart w:id="1964" w:name="_Toc958054"/>
      <w:bookmarkStart w:id="1965" w:name="_Toc958198"/>
      <w:bookmarkStart w:id="1966" w:name="_Toc958341"/>
      <w:bookmarkStart w:id="1967" w:name="_Toc959065"/>
      <w:bookmarkStart w:id="1968" w:name="_Toc959208"/>
      <w:bookmarkStart w:id="1969" w:name="_Toc959351"/>
      <w:bookmarkStart w:id="1970" w:name="_Toc959495"/>
      <w:bookmarkStart w:id="1971" w:name="_Toc1122408"/>
      <w:bookmarkStart w:id="1972" w:name="_Toc1129746"/>
      <w:bookmarkStart w:id="1973" w:name="_Toc1566865"/>
      <w:bookmarkStart w:id="1974" w:name="_Toc1566944"/>
      <w:bookmarkStart w:id="1975" w:name="_Toc1567105"/>
      <w:bookmarkStart w:id="1976" w:name="_Toc1567245"/>
      <w:bookmarkStart w:id="1977" w:name="_Toc1640574"/>
      <w:bookmarkStart w:id="1978" w:name="_Toc1640667"/>
      <w:bookmarkStart w:id="1979" w:name="_Toc1640758"/>
      <w:bookmarkStart w:id="1980" w:name="_Toc1640826"/>
      <w:bookmarkStart w:id="1981" w:name="_Toc1640900"/>
      <w:bookmarkStart w:id="1982" w:name="_Toc1641048"/>
      <w:bookmarkStart w:id="1983" w:name="_Toc1641122"/>
      <w:bookmarkStart w:id="1984" w:name="_Toc1641196"/>
      <w:bookmarkStart w:id="1985" w:name="_Toc1641270"/>
      <w:bookmarkStart w:id="1986" w:name="_Toc1647346"/>
      <w:bookmarkStart w:id="1987" w:name="_Toc1647469"/>
      <w:bookmarkStart w:id="1988" w:name="_Toc1651881"/>
      <w:bookmarkStart w:id="1989" w:name="_Toc1651957"/>
      <w:bookmarkStart w:id="1990" w:name="_Toc1652020"/>
      <w:bookmarkStart w:id="1991" w:name="_Toc1652082"/>
      <w:bookmarkStart w:id="1992" w:name="_Toc1652350"/>
      <w:bookmarkStart w:id="1993" w:name="_Toc1652413"/>
      <w:bookmarkStart w:id="1994" w:name="_Toc2664274"/>
      <w:bookmarkStart w:id="1995" w:name="_Toc2667247"/>
      <w:bookmarkStart w:id="1996" w:name="_Toc2667310"/>
      <w:bookmarkStart w:id="1997" w:name="_Toc2667437"/>
      <w:bookmarkStart w:id="1998" w:name="_Toc2667499"/>
      <w:bookmarkStart w:id="1999" w:name="_Toc2667928"/>
      <w:bookmarkStart w:id="2000" w:name="_Toc2772602"/>
      <w:bookmarkStart w:id="2001" w:name="_Toc2772885"/>
      <w:bookmarkStart w:id="2002" w:name="_Toc2772948"/>
      <w:bookmarkStart w:id="2003" w:name="_Toc2773027"/>
      <w:bookmarkStart w:id="2004" w:name="_Toc2773088"/>
      <w:bookmarkStart w:id="2005" w:name="_Toc2773150"/>
      <w:bookmarkStart w:id="2006" w:name="_Toc2773213"/>
      <w:bookmarkStart w:id="2007" w:name="_Toc2773276"/>
      <w:bookmarkStart w:id="2008" w:name="_Toc2773339"/>
      <w:bookmarkStart w:id="2009" w:name="_Toc3960406"/>
      <w:bookmarkStart w:id="2010" w:name="_Toc3960484"/>
      <w:bookmarkStart w:id="2011" w:name="_Toc3971197"/>
      <w:bookmarkStart w:id="2012" w:name="_Toc3972431"/>
      <w:bookmarkStart w:id="2013" w:name="_Toc3972612"/>
      <w:bookmarkStart w:id="2014" w:name="_Toc3973321"/>
      <w:bookmarkStart w:id="2015" w:name="_Toc3973488"/>
      <w:bookmarkStart w:id="2016" w:name="_Toc3973705"/>
      <w:bookmarkStart w:id="2017" w:name="_Toc3973786"/>
      <w:bookmarkStart w:id="2018" w:name="_Toc3973868"/>
      <w:bookmarkStart w:id="2019" w:name="_Toc3977358"/>
      <w:bookmarkStart w:id="2020" w:name="_Toc3977470"/>
      <w:bookmarkStart w:id="2021" w:name="_Toc3977551"/>
      <w:bookmarkStart w:id="2022" w:name="_Toc7529547"/>
      <w:bookmarkStart w:id="2023" w:name="_Toc7529618"/>
      <w:bookmarkStart w:id="2024" w:name="_Toc7529726"/>
      <w:bookmarkStart w:id="2025" w:name="_Toc7529797"/>
      <w:bookmarkStart w:id="2026" w:name="_Toc7529868"/>
      <w:bookmarkStart w:id="2027" w:name="_Toc8132700"/>
      <w:bookmarkStart w:id="2028" w:name="_Toc8133267"/>
      <w:bookmarkStart w:id="2029" w:name="_Toc8283404"/>
      <w:bookmarkStart w:id="2030" w:name="_Toc8391260"/>
      <w:bookmarkStart w:id="2031" w:name="_Toc8391334"/>
      <w:bookmarkStart w:id="2032" w:name="_Toc8391890"/>
      <w:bookmarkStart w:id="2033" w:name="_Toc8809302"/>
      <w:bookmarkStart w:id="2034" w:name="_Toc9425559"/>
      <w:bookmarkStart w:id="2035" w:name="_Toc9425635"/>
      <w:bookmarkStart w:id="2036" w:name="_Toc9426182"/>
      <w:bookmarkStart w:id="2037" w:name="_Toc9426298"/>
      <w:bookmarkStart w:id="2038" w:name="_Toc9500640"/>
      <w:bookmarkStart w:id="2039" w:name="_Toc9500723"/>
      <w:bookmarkStart w:id="2040" w:name="_Toc9500806"/>
      <w:bookmarkStart w:id="2041" w:name="_Toc9500888"/>
      <w:bookmarkStart w:id="2042" w:name="_Toc9504206"/>
      <w:bookmarkStart w:id="2043" w:name="_Toc9590846"/>
      <w:bookmarkStart w:id="2044" w:name="_Toc9590920"/>
      <w:bookmarkStart w:id="2045" w:name="_Toc9944287"/>
      <w:bookmarkStart w:id="2046" w:name="_Toc10127720"/>
      <w:bookmarkStart w:id="2047" w:name="_Toc10541862"/>
      <w:bookmarkStart w:id="2048" w:name="_Toc13575202"/>
      <w:bookmarkStart w:id="2049" w:name="_Toc13673032"/>
      <w:bookmarkStart w:id="2050" w:name="_Toc13680207"/>
      <w:bookmarkStart w:id="2051" w:name="_Toc13680292"/>
      <w:bookmarkStart w:id="2052" w:name="_Toc13681185"/>
      <w:bookmarkStart w:id="2053" w:name="_Toc15405017"/>
      <w:bookmarkStart w:id="2054" w:name="_Toc15406183"/>
      <w:bookmarkStart w:id="2055" w:name="_Toc15407951"/>
      <w:bookmarkStart w:id="2056" w:name="_Toc15408010"/>
      <w:bookmarkStart w:id="2057" w:name="_Toc15410261"/>
      <w:bookmarkStart w:id="2058" w:name="_Toc15410593"/>
      <w:bookmarkStart w:id="2059" w:name="_Toc15459288"/>
      <w:bookmarkStart w:id="2060" w:name="_Toc15459347"/>
      <w:bookmarkStart w:id="2061" w:name="_Toc15459470"/>
      <w:bookmarkStart w:id="2062" w:name="_Toc15466785"/>
      <w:bookmarkStart w:id="2063" w:name="_Toc15467281"/>
      <w:bookmarkStart w:id="2064" w:name="_Toc95834645"/>
      <w:bookmarkStart w:id="2065" w:name="_Toc95834854"/>
      <w:bookmarkStart w:id="2066" w:name="_Toc95834930"/>
      <w:bookmarkStart w:id="2067" w:name="_Toc95905820"/>
      <w:bookmarkStart w:id="2068" w:name="_Toc95906163"/>
      <w:bookmarkStart w:id="2069" w:name="_Toc95906202"/>
      <w:bookmarkStart w:id="2070" w:name="_Toc106956866"/>
      <w:bookmarkStart w:id="2071" w:name="_Toc111118155"/>
      <w:bookmarkStart w:id="2072" w:name="_Toc111121763"/>
      <w:bookmarkStart w:id="2073" w:name="_Toc118376407"/>
      <w:bookmarkStart w:id="2074" w:name="_Toc118378617"/>
      <w:bookmarkStart w:id="2075" w:name="_Toc118378722"/>
      <w:bookmarkStart w:id="2076" w:name="_Toc118378768"/>
      <w:bookmarkStart w:id="2077" w:name="_Toc118378814"/>
      <w:bookmarkStart w:id="2078" w:name="_Toc118896623"/>
      <w:bookmarkStart w:id="2079" w:name="_Toc118896677"/>
      <w:bookmarkStart w:id="2080" w:name="_Toc118896783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</w:p>
    <w:p w14:paraId="48F5D4CF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081" w:name="_Toc867606"/>
      <w:bookmarkStart w:id="2082" w:name="_Toc867864"/>
      <w:bookmarkStart w:id="2083" w:name="_Toc868652"/>
      <w:bookmarkStart w:id="2084" w:name="_Toc870731"/>
      <w:bookmarkStart w:id="2085" w:name="_Toc871010"/>
      <w:bookmarkStart w:id="2086" w:name="_Toc871353"/>
      <w:bookmarkStart w:id="2087" w:name="_Toc871635"/>
      <w:bookmarkStart w:id="2088" w:name="_Toc871916"/>
      <w:bookmarkStart w:id="2089" w:name="_Toc872809"/>
      <w:bookmarkStart w:id="2090" w:name="_Toc873145"/>
      <w:bookmarkStart w:id="2091" w:name="_Toc873996"/>
      <w:bookmarkStart w:id="2092" w:name="_Toc874210"/>
      <w:bookmarkStart w:id="2093" w:name="_Toc874536"/>
      <w:bookmarkStart w:id="2094" w:name="_Toc874740"/>
      <w:bookmarkStart w:id="2095" w:name="_Toc875110"/>
      <w:bookmarkStart w:id="2096" w:name="_Toc945446"/>
      <w:bookmarkStart w:id="2097" w:name="_Toc945649"/>
      <w:bookmarkStart w:id="2098" w:name="_Toc945991"/>
      <w:bookmarkStart w:id="2099" w:name="_Toc946193"/>
      <w:bookmarkStart w:id="2100" w:name="_Toc946396"/>
      <w:bookmarkStart w:id="2101" w:name="_Toc946837"/>
      <w:bookmarkStart w:id="2102" w:name="_Toc947806"/>
      <w:bookmarkStart w:id="2103" w:name="_Toc948307"/>
      <w:bookmarkStart w:id="2104" w:name="_Toc948451"/>
      <w:bookmarkStart w:id="2105" w:name="_Toc953544"/>
      <w:bookmarkStart w:id="2106" w:name="_Toc957623"/>
      <w:bookmarkStart w:id="2107" w:name="_Toc957767"/>
      <w:bookmarkStart w:id="2108" w:name="_Toc957911"/>
      <w:bookmarkStart w:id="2109" w:name="_Toc958055"/>
      <w:bookmarkStart w:id="2110" w:name="_Toc958199"/>
      <w:bookmarkStart w:id="2111" w:name="_Toc958342"/>
      <w:bookmarkStart w:id="2112" w:name="_Toc959066"/>
      <w:bookmarkStart w:id="2113" w:name="_Toc959209"/>
      <w:bookmarkStart w:id="2114" w:name="_Toc959352"/>
      <w:bookmarkStart w:id="2115" w:name="_Toc959496"/>
      <w:bookmarkStart w:id="2116" w:name="_Toc1122409"/>
      <w:bookmarkStart w:id="2117" w:name="_Toc1129747"/>
      <w:bookmarkStart w:id="2118" w:name="_Toc1566866"/>
      <w:bookmarkStart w:id="2119" w:name="_Toc1566945"/>
      <w:bookmarkStart w:id="2120" w:name="_Toc1567106"/>
      <w:bookmarkStart w:id="2121" w:name="_Toc1567246"/>
      <w:bookmarkStart w:id="2122" w:name="_Toc1640575"/>
      <w:bookmarkStart w:id="2123" w:name="_Toc1640668"/>
      <w:bookmarkStart w:id="2124" w:name="_Toc1640759"/>
      <w:bookmarkStart w:id="2125" w:name="_Toc1640827"/>
      <w:bookmarkStart w:id="2126" w:name="_Toc1640901"/>
      <w:bookmarkStart w:id="2127" w:name="_Toc1641049"/>
      <w:bookmarkStart w:id="2128" w:name="_Toc1641123"/>
      <w:bookmarkStart w:id="2129" w:name="_Toc1641197"/>
      <w:bookmarkStart w:id="2130" w:name="_Toc1641271"/>
      <w:bookmarkStart w:id="2131" w:name="_Toc1647347"/>
      <w:bookmarkStart w:id="2132" w:name="_Toc1647470"/>
      <w:bookmarkStart w:id="2133" w:name="_Toc1651882"/>
      <w:bookmarkStart w:id="2134" w:name="_Toc1651958"/>
      <w:bookmarkStart w:id="2135" w:name="_Toc1652021"/>
      <w:bookmarkStart w:id="2136" w:name="_Toc1652083"/>
      <w:bookmarkStart w:id="2137" w:name="_Toc1652351"/>
      <w:bookmarkStart w:id="2138" w:name="_Toc1652414"/>
      <w:bookmarkStart w:id="2139" w:name="_Toc2664275"/>
      <w:bookmarkStart w:id="2140" w:name="_Toc2667248"/>
      <w:bookmarkStart w:id="2141" w:name="_Toc2667311"/>
      <w:bookmarkStart w:id="2142" w:name="_Toc2667438"/>
      <w:bookmarkStart w:id="2143" w:name="_Toc2667500"/>
      <w:bookmarkStart w:id="2144" w:name="_Toc2667929"/>
      <w:bookmarkStart w:id="2145" w:name="_Toc2772603"/>
      <w:bookmarkStart w:id="2146" w:name="_Toc2772886"/>
      <w:bookmarkStart w:id="2147" w:name="_Toc2772949"/>
      <w:bookmarkStart w:id="2148" w:name="_Toc2773028"/>
      <w:bookmarkStart w:id="2149" w:name="_Toc2773089"/>
      <w:bookmarkStart w:id="2150" w:name="_Toc2773151"/>
      <w:bookmarkStart w:id="2151" w:name="_Toc2773214"/>
      <w:bookmarkStart w:id="2152" w:name="_Toc2773277"/>
      <w:bookmarkStart w:id="2153" w:name="_Toc2773340"/>
      <w:bookmarkStart w:id="2154" w:name="_Toc3960407"/>
      <w:bookmarkStart w:id="2155" w:name="_Toc3960485"/>
      <w:bookmarkStart w:id="2156" w:name="_Toc3971198"/>
      <w:bookmarkStart w:id="2157" w:name="_Toc3972432"/>
      <w:bookmarkStart w:id="2158" w:name="_Toc3972613"/>
      <w:bookmarkStart w:id="2159" w:name="_Toc3973322"/>
      <w:bookmarkStart w:id="2160" w:name="_Toc3973489"/>
      <w:bookmarkStart w:id="2161" w:name="_Toc3973706"/>
      <w:bookmarkStart w:id="2162" w:name="_Toc3973787"/>
      <w:bookmarkStart w:id="2163" w:name="_Toc3973869"/>
      <w:bookmarkStart w:id="2164" w:name="_Toc3977359"/>
      <w:bookmarkStart w:id="2165" w:name="_Toc3977471"/>
      <w:bookmarkStart w:id="2166" w:name="_Toc3977552"/>
      <w:bookmarkStart w:id="2167" w:name="_Toc7529548"/>
      <w:bookmarkStart w:id="2168" w:name="_Toc7529619"/>
      <w:bookmarkStart w:id="2169" w:name="_Toc7529727"/>
      <w:bookmarkStart w:id="2170" w:name="_Toc7529798"/>
      <w:bookmarkStart w:id="2171" w:name="_Toc7529869"/>
      <w:bookmarkStart w:id="2172" w:name="_Toc8132701"/>
      <w:bookmarkStart w:id="2173" w:name="_Toc8133268"/>
      <w:bookmarkStart w:id="2174" w:name="_Toc8283405"/>
      <w:bookmarkStart w:id="2175" w:name="_Toc8391261"/>
      <w:bookmarkStart w:id="2176" w:name="_Toc8391335"/>
      <w:bookmarkStart w:id="2177" w:name="_Toc8391891"/>
      <w:bookmarkStart w:id="2178" w:name="_Toc8809303"/>
      <w:bookmarkStart w:id="2179" w:name="_Toc9425560"/>
      <w:bookmarkStart w:id="2180" w:name="_Toc9425636"/>
      <w:bookmarkStart w:id="2181" w:name="_Toc9426183"/>
      <w:bookmarkStart w:id="2182" w:name="_Toc9426299"/>
      <w:bookmarkStart w:id="2183" w:name="_Toc9500641"/>
      <w:bookmarkStart w:id="2184" w:name="_Toc9500724"/>
      <w:bookmarkStart w:id="2185" w:name="_Toc9500807"/>
      <w:bookmarkStart w:id="2186" w:name="_Toc9500889"/>
      <w:bookmarkStart w:id="2187" w:name="_Toc9504207"/>
      <w:bookmarkStart w:id="2188" w:name="_Toc9590847"/>
      <w:bookmarkStart w:id="2189" w:name="_Toc9590921"/>
      <w:bookmarkStart w:id="2190" w:name="_Toc9944288"/>
      <w:bookmarkStart w:id="2191" w:name="_Toc10127721"/>
      <w:bookmarkStart w:id="2192" w:name="_Toc10541863"/>
      <w:bookmarkStart w:id="2193" w:name="_Toc13575203"/>
      <w:bookmarkStart w:id="2194" w:name="_Toc13673033"/>
      <w:bookmarkStart w:id="2195" w:name="_Toc13680208"/>
      <w:bookmarkStart w:id="2196" w:name="_Toc13680293"/>
      <w:bookmarkStart w:id="2197" w:name="_Toc13681186"/>
      <w:bookmarkStart w:id="2198" w:name="_Toc15405018"/>
      <w:bookmarkStart w:id="2199" w:name="_Toc15406184"/>
      <w:bookmarkStart w:id="2200" w:name="_Toc15407952"/>
      <w:bookmarkStart w:id="2201" w:name="_Toc15408011"/>
      <w:bookmarkStart w:id="2202" w:name="_Toc15410262"/>
      <w:bookmarkStart w:id="2203" w:name="_Toc15410594"/>
      <w:bookmarkStart w:id="2204" w:name="_Toc15459289"/>
      <w:bookmarkStart w:id="2205" w:name="_Toc15459348"/>
      <w:bookmarkStart w:id="2206" w:name="_Toc15459471"/>
      <w:bookmarkStart w:id="2207" w:name="_Toc15466786"/>
      <w:bookmarkStart w:id="2208" w:name="_Toc15467282"/>
      <w:bookmarkStart w:id="2209" w:name="_Toc95834646"/>
      <w:bookmarkStart w:id="2210" w:name="_Toc95834855"/>
      <w:bookmarkStart w:id="2211" w:name="_Toc95834931"/>
      <w:bookmarkStart w:id="2212" w:name="_Toc95905821"/>
      <w:bookmarkStart w:id="2213" w:name="_Toc95906164"/>
      <w:bookmarkStart w:id="2214" w:name="_Toc95906203"/>
      <w:bookmarkStart w:id="2215" w:name="_Toc106956867"/>
      <w:bookmarkStart w:id="2216" w:name="_Toc111118156"/>
      <w:bookmarkStart w:id="2217" w:name="_Toc111121764"/>
      <w:bookmarkStart w:id="2218" w:name="_Toc118376408"/>
      <w:bookmarkStart w:id="2219" w:name="_Toc118378618"/>
      <w:bookmarkStart w:id="2220" w:name="_Toc118378723"/>
      <w:bookmarkStart w:id="2221" w:name="_Toc118378769"/>
      <w:bookmarkStart w:id="2222" w:name="_Toc118378815"/>
      <w:bookmarkStart w:id="2223" w:name="_Toc118896624"/>
      <w:bookmarkStart w:id="2224" w:name="_Toc118896678"/>
      <w:bookmarkStart w:id="2225" w:name="_Toc118896784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</w:p>
    <w:p w14:paraId="19F1DAA6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226" w:name="_Toc867607"/>
      <w:bookmarkStart w:id="2227" w:name="_Toc867865"/>
      <w:bookmarkStart w:id="2228" w:name="_Toc868653"/>
      <w:bookmarkStart w:id="2229" w:name="_Toc870732"/>
      <w:bookmarkStart w:id="2230" w:name="_Toc871011"/>
      <w:bookmarkStart w:id="2231" w:name="_Toc871354"/>
      <w:bookmarkStart w:id="2232" w:name="_Toc871636"/>
      <w:bookmarkStart w:id="2233" w:name="_Toc871917"/>
      <w:bookmarkStart w:id="2234" w:name="_Toc872810"/>
      <w:bookmarkStart w:id="2235" w:name="_Toc873146"/>
      <w:bookmarkStart w:id="2236" w:name="_Toc873997"/>
      <w:bookmarkStart w:id="2237" w:name="_Toc874211"/>
      <w:bookmarkStart w:id="2238" w:name="_Toc874537"/>
      <w:bookmarkStart w:id="2239" w:name="_Toc874741"/>
      <w:bookmarkStart w:id="2240" w:name="_Toc875111"/>
      <w:bookmarkStart w:id="2241" w:name="_Toc945447"/>
      <w:bookmarkStart w:id="2242" w:name="_Toc945650"/>
      <w:bookmarkStart w:id="2243" w:name="_Toc945992"/>
      <w:bookmarkStart w:id="2244" w:name="_Toc946194"/>
      <w:bookmarkStart w:id="2245" w:name="_Toc946397"/>
      <w:bookmarkStart w:id="2246" w:name="_Toc946838"/>
      <w:bookmarkStart w:id="2247" w:name="_Toc947807"/>
      <w:bookmarkStart w:id="2248" w:name="_Toc948308"/>
      <w:bookmarkStart w:id="2249" w:name="_Toc948452"/>
      <w:bookmarkStart w:id="2250" w:name="_Toc953545"/>
      <w:bookmarkStart w:id="2251" w:name="_Toc957624"/>
      <w:bookmarkStart w:id="2252" w:name="_Toc957768"/>
      <w:bookmarkStart w:id="2253" w:name="_Toc957912"/>
      <w:bookmarkStart w:id="2254" w:name="_Toc958056"/>
      <w:bookmarkStart w:id="2255" w:name="_Toc958200"/>
      <w:bookmarkStart w:id="2256" w:name="_Toc958343"/>
      <w:bookmarkStart w:id="2257" w:name="_Toc959067"/>
      <w:bookmarkStart w:id="2258" w:name="_Toc959210"/>
      <w:bookmarkStart w:id="2259" w:name="_Toc959353"/>
      <w:bookmarkStart w:id="2260" w:name="_Toc959497"/>
      <w:bookmarkStart w:id="2261" w:name="_Toc1122410"/>
      <w:bookmarkStart w:id="2262" w:name="_Toc1129748"/>
      <w:bookmarkStart w:id="2263" w:name="_Toc1566867"/>
      <w:bookmarkStart w:id="2264" w:name="_Toc1566946"/>
      <w:bookmarkStart w:id="2265" w:name="_Toc1567107"/>
      <w:bookmarkStart w:id="2266" w:name="_Toc1567247"/>
      <w:bookmarkStart w:id="2267" w:name="_Toc1640576"/>
      <w:bookmarkStart w:id="2268" w:name="_Toc1640669"/>
      <w:bookmarkStart w:id="2269" w:name="_Toc1640760"/>
      <w:bookmarkStart w:id="2270" w:name="_Toc1640828"/>
      <w:bookmarkStart w:id="2271" w:name="_Toc1640902"/>
      <w:bookmarkStart w:id="2272" w:name="_Toc1641050"/>
      <w:bookmarkStart w:id="2273" w:name="_Toc1641124"/>
      <w:bookmarkStart w:id="2274" w:name="_Toc1641198"/>
      <w:bookmarkStart w:id="2275" w:name="_Toc1641272"/>
      <w:bookmarkStart w:id="2276" w:name="_Toc1647348"/>
      <w:bookmarkStart w:id="2277" w:name="_Toc1647471"/>
      <w:bookmarkStart w:id="2278" w:name="_Toc1651883"/>
      <w:bookmarkStart w:id="2279" w:name="_Toc1651959"/>
      <w:bookmarkStart w:id="2280" w:name="_Toc1652022"/>
      <w:bookmarkStart w:id="2281" w:name="_Toc1652084"/>
      <w:bookmarkStart w:id="2282" w:name="_Toc1652352"/>
      <w:bookmarkStart w:id="2283" w:name="_Toc1652415"/>
      <w:bookmarkStart w:id="2284" w:name="_Toc2664276"/>
      <w:bookmarkStart w:id="2285" w:name="_Toc2667249"/>
      <w:bookmarkStart w:id="2286" w:name="_Toc2667312"/>
      <w:bookmarkStart w:id="2287" w:name="_Toc2667439"/>
      <w:bookmarkStart w:id="2288" w:name="_Toc2667501"/>
      <w:bookmarkStart w:id="2289" w:name="_Toc2667930"/>
      <w:bookmarkStart w:id="2290" w:name="_Toc2772604"/>
      <w:bookmarkStart w:id="2291" w:name="_Toc2772887"/>
      <w:bookmarkStart w:id="2292" w:name="_Toc2772950"/>
      <w:bookmarkStart w:id="2293" w:name="_Toc2773029"/>
      <w:bookmarkStart w:id="2294" w:name="_Toc2773090"/>
      <w:bookmarkStart w:id="2295" w:name="_Toc2773152"/>
      <w:bookmarkStart w:id="2296" w:name="_Toc2773215"/>
      <w:bookmarkStart w:id="2297" w:name="_Toc2773278"/>
      <w:bookmarkStart w:id="2298" w:name="_Toc2773341"/>
      <w:bookmarkStart w:id="2299" w:name="_Toc3960408"/>
      <w:bookmarkStart w:id="2300" w:name="_Toc3960486"/>
      <w:bookmarkStart w:id="2301" w:name="_Toc3971199"/>
      <w:bookmarkStart w:id="2302" w:name="_Toc3972433"/>
      <w:bookmarkStart w:id="2303" w:name="_Toc3972614"/>
      <w:bookmarkStart w:id="2304" w:name="_Toc3973323"/>
      <w:bookmarkStart w:id="2305" w:name="_Toc3973490"/>
      <w:bookmarkStart w:id="2306" w:name="_Toc3973707"/>
      <w:bookmarkStart w:id="2307" w:name="_Toc3973788"/>
      <w:bookmarkStart w:id="2308" w:name="_Toc3973870"/>
      <w:bookmarkStart w:id="2309" w:name="_Toc3977360"/>
      <w:bookmarkStart w:id="2310" w:name="_Toc3977472"/>
      <w:bookmarkStart w:id="2311" w:name="_Toc3977553"/>
      <w:bookmarkStart w:id="2312" w:name="_Toc7529549"/>
      <w:bookmarkStart w:id="2313" w:name="_Toc7529620"/>
      <w:bookmarkStart w:id="2314" w:name="_Toc7529728"/>
      <w:bookmarkStart w:id="2315" w:name="_Toc7529799"/>
      <w:bookmarkStart w:id="2316" w:name="_Toc7529870"/>
      <w:bookmarkStart w:id="2317" w:name="_Toc8132702"/>
      <w:bookmarkStart w:id="2318" w:name="_Toc8133269"/>
      <w:bookmarkStart w:id="2319" w:name="_Toc8283406"/>
      <w:bookmarkStart w:id="2320" w:name="_Toc8391262"/>
      <w:bookmarkStart w:id="2321" w:name="_Toc8391336"/>
      <w:bookmarkStart w:id="2322" w:name="_Toc8391892"/>
      <w:bookmarkStart w:id="2323" w:name="_Toc8809304"/>
      <w:bookmarkStart w:id="2324" w:name="_Toc9425561"/>
      <w:bookmarkStart w:id="2325" w:name="_Toc9425637"/>
      <w:bookmarkStart w:id="2326" w:name="_Toc9426184"/>
      <w:bookmarkStart w:id="2327" w:name="_Toc9426300"/>
      <w:bookmarkStart w:id="2328" w:name="_Toc9500642"/>
      <w:bookmarkStart w:id="2329" w:name="_Toc9500725"/>
      <w:bookmarkStart w:id="2330" w:name="_Toc9500808"/>
      <w:bookmarkStart w:id="2331" w:name="_Toc9500890"/>
      <w:bookmarkStart w:id="2332" w:name="_Toc9504208"/>
      <w:bookmarkStart w:id="2333" w:name="_Toc9590848"/>
      <w:bookmarkStart w:id="2334" w:name="_Toc9590922"/>
      <w:bookmarkStart w:id="2335" w:name="_Toc9944289"/>
      <w:bookmarkStart w:id="2336" w:name="_Toc10127722"/>
      <w:bookmarkStart w:id="2337" w:name="_Toc10541864"/>
      <w:bookmarkStart w:id="2338" w:name="_Toc13575204"/>
      <w:bookmarkStart w:id="2339" w:name="_Toc13673034"/>
      <w:bookmarkStart w:id="2340" w:name="_Toc13680209"/>
      <w:bookmarkStart w:id="2341" w:name="_Toc13680294"/>
      <w:bookmarkStart w:id="2342" w:name="_Toc13681187"/>
      <w:bookmarkStart w:id="2343" w:name="_Toc15405019"/>
      <w:bookmarkStart w:id="2344" w:name="_Toc15406185"/>
      <w:bookmarkStart w:id="2345" w:name="_Toc15407953"/>
      <w:bookmarkStart w:id="2346" w:name="_Toc15408012"/>
      <w:bookmarkStart w:id="2347" w:name="_Toc15410263"/>
      <w:bookmarkStart w:id="2348" w:name="_Toc15410595"/>
      <w:bookmarkStart w:id="2349" w:name="_Toc15459290"/>
      <w:bookmarkStart w:id="2350" w:name="_Toc15459349"/>
      <w:bookmarkStart w:id="2351" w:name="_Toc15459472"/>
      <w:bookmarkStart w:id="2352" w:name="_Toc15466787"/>
      <w:bookmarkStart w:id="2353" w:name="_Toc15467283"/>
      <w:bookmarkStart w:id="2354" w:name="_Toc95834647"/>
      <w:bookmarkStart w:id="2355" w:name="_Toc95834856"/>
      <w:bookmarkStart w:id="2356" w:name="_Toc95834932"/>
      <w:bookmarkStart w:id="2357" w:name="_Toc95905822"/>
      <w:bookmarkStart w:id="2358" w:name="_Toc95906165"/>
      <w:bookmarkStart w:id="2359" w:name="_Toc95906204"/>
      <w:bookmarkStart w:id="2360" w:name="_Toc106956868"/>
      <w:bookmarkStart w:id="2361" w:name="_Toc111118157"/>
      <w:bookmarkStart w:id="2362" w:name="_Toc111121765"/>
      <w:bookmarkStart w:id="2363" w:name="_Toc118376409"/>
      <w:bookmarkStart w:id="2364" w:name="_Toc118378619"/>
      <w:bookmarkStart w:id="2365" w:name="_Toc118378724"/>
      <w:bookmarkStart w:id="2366" w:name="_Toc118378770"/>
      <w:bookmarkStart w:id="2367" w:name="_Toc118378816"/>
      <w:bookmarkStart w:id="2368" w:name="_Toc118896625"/>
      <w:bookmarkStart w:id="2369" w:name="_Toc118896679"/>
      <w:bookmarkStart w:id="2370" w:name="_Toc11889678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</w:p>
    <w:p w14:paraId="6E5DD6C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371" w:name="_Toc867608"/>
      <w:bookmarkStart w:id="2372" w:name="_Toc867866"/>
      <w:bookmarkStart w:id="2373" w:name="_Toc868654"/>
      <w:bookmarkStart w:id="2374" w:name="_Toc870733"/>
      <w:bookmarkStart w:id="2375" w:name="_Toc871012"/>
      <w:bookmarkStart w:id="2376" w:name="_Toc871355"/>
      <w:bookmarkStart w:id="2377" w:name="_Toc871637"/>
      <w:bookmarkStart w:id="2378" w:name="_Toc871918"/>
      <w:bookmarkStart w:id="2379" w:name="_Toc872811"/>
      <w:bookmarkStart w:id="2380" w:name="_Toc873147"/>
      <w:bookmarkStart w:id="2381" w:name="_Toc873998"/>
      <w:bookmarkStart w:id="2382" w:name="_Toc874212"/>
      <w:bookmarkStart w:id="2383" w:name="_Toc874538"/>
      <w:bookmarkStart w:id="2384" w:name="_Toc874742"/>
      <w:bookmarkStart w:id="2385" w:name="_Toc875112"/>
      <w:bookmarkStart w:id="2386" w:name="_Toc945448"/>
      <w:bookmarkStart w:id="2387" w:name="_Toc945651"/>
      <w:bookmarkStart w:id="2388" w:name="_Toc945993"/>
      <w:bookmarkStart w:id="2389" w:name="_Toc946195"/>
      <w:bookmarkStart w:id="2390" w:name="_Toc946398"/>
      <w:bookmarkStart w:id="2391" w:name="_Toc946839"/>
      <w:bookmarkStart w:id="2392" w:name="_Toc947808"/>
      <w:bookmarkStart w:id="2393" w:name="_Toc948309"/>
      <w:bookmarkStart w:id="2394" w:name="_Toc948453"/>
      <w:bookmarkStart w:id="2395" w:name="_Toc953546"/>
      <w:bookmarkStart w:id="2396" w:name="_Toc957625"/>
      <w:bookmarkStart w:id="2397" w:name="_Toc957769"/>
      <w:bookmarkStart w:id="2398" w:name="_Toc957913"/>
      <w:bookmarkStart w:id="2399" w:name="_Toc958057"/>
      <w:bookmarkStart w:id="2400" w:name="_Toc958201"/>
      <w:bookmarkStart w:id="2401" w:name="_Toc958344"/>
      <w:bookmarkStart w:id="2402" w:name="_Toc959068"/>
      <w:bookmarkStart w:id="2403" w:name="_Toc959211"/>
      <w:bookmarkStart w:id="2404" w:name="_Toc959354"/>
      <w:bookmarkStart w:id="2405" w:name="_Toc959498"/>
      <w:bookmarkStart w:id="2406" w:name="_Toc1122411"/>
      <w:bookmarkStart w:id="2407" w:name="_Toc1129749"/>
      <w:bookmarkStart w:id="2408" w:name="_Toc1566868"/>
      <w:bookmarkStart w:id="2409" w:name="_Toc1566947"/>
      <w:bookmarkStart w:id="2410" w:name="_Toc1567108"/>
      <w:bookmarkStart w:id="2411" w:name="_Toc1567248"/>
      <w:bookmarkStart w:id="2412" w:name="_Toc1640577"/>
      <w:bookmarkStart w:id="2413" w:name="_Toc1640670"/>
      <w:bookmarkStart w:id="2414" w:name="_Toc1640761"/>
      <w:bookmarkStart w:id="2415" w:name="_Toc1640829"/>
      <w:bookmarkStart w:id="2416" w:name="_Toc1640903"/>
      <w:bookmarkStart w:id="2417" w:name="_Toc1641051"/>
      <w:bookmarkStart w:id="2418" w:name="_Toc1641125"/>
      <w:bookmarkStart w:id="2419" w:name="_Toc1641199"/>
      <w:bookmarkStart w:id="2420" w:name="_Toc1641273"/>
      <w:bookmarkStart w:id="2421" w:name="_Toc1647349"/>
      <w:bookmarkStart w:id="2422" w:name="_Toc1647472"/>
      <w:bookmarkStart w:id="2423" w:name="_Toc1651884"/>
      <w:bookmarkStart w:id="2424" w:name="_Toc1651960"/>
      <w:bookmarkStart w:id="2425" w:name="_Toc1652023"/>
      <w:bookmarkStart w:id="2426" w:name="_Toc1652085"/>
      <w:bookmarkStart w:id="2427" w:name="_Toc1652353"/>
      <w:bookmarkStart w:id="2428" w:name="_Toc1652416"/>
      <w:bookmarkStart w:id="2429" w:name="_Toc2664277"/>
      <w:bookmarkStart w:id="2430" w:name="_Toc2667250"/>
      <w:bookmarkStart w:id="2431" w:name="_Toc2667313"/>
      <w:bookmarkStart w:id="2432" w:name="_Toc2667440"/>
      <w:bookmarkStart w:id="2433" w:name="_Toc2667502"/>
      <w:bookmarkStart w:id="2434" w:name="_Toc2667931"/>
      <w:bookmarkStart w:id="2435" w:name="_Toc2772605"/>
      <w:bookmarkStart w:id="2436" w:name="_Toc2772888"/>
      <w:bookmarkStart w:id="2437" w:name="_Toc2772951"/>
      <w:bookmarkStart w:id="2438" w:name="_Toc2773030"/>
      <w:bookmarkStart w:id="2439" w:name="_Toc2773091"/>
      <w:bookmarkStart w:id="2440" w:name="_Toc2773153"/>
      <w:bookmarkStart w:id="2441" w:name="_Toc2773216"/>
      <w:bookmarkStart w:id="2442" w:name="_Toc2773279"/>
      <w:bookmarkStart w:id="2443" w:name="_Toc2773342"/>
      <w:bookmarkStart w:id="2444" w:name="_Toc3960409"/>
      <w:bookmarkStart w:id="2445" w:name="_Toc3960487"/>
      <w:bookmarkStart w:id="2446" w:name="_Toc3971200"/>
      <w:bookmarkStart w:id="2447" w:name="_Toc3972434"/>
      <w:bookmarkStart w:id="2448" w:name="_Toc3972615"/>
      <w:bookmarkStart w:id="2449" w:name="_Toc3973324"/>
      <w:bookmarkStart w:id="2450" w:name="_Toc3973491"/>
      <w:bookmarkStart w:id="2451" w:name="_Toc3973708"/>
      <w:bookmarkStart w:id="2452" w:name="_Toc3973789"/>
      <w:bookmarkStart w:id="2453" w:name="_Toc3973871"/>
      <w:bookmarkStart w:id="2454" w:name="_Toc3977361"/>
      <w:bookmarkStart w:id="2455" w:name="_Toc3977473"/>
      <w:bookmarkStart w:id="2456" w:name="_Toc3977554"/>
      <w:bookmarkStart w:id="2457" w:name="_Toc7529550"/>
      <w:bookmarkStart w:id="2458" w:name="_Toc7529621"/>
      <w:bookmarkStart w:id="2459" w:name="_Toc7529729"/>
      <w:bookmarkStart w:id="2460" w:name="_Toc7529800"/>
      <w:bookmarkStart w:id="2461" w:name="_Toc7529871"/>
      <w:bookmarkStart w:id="2462" w:name="_Toc8132703"/>
      <w:bookmarkStart w:id="2463" w:name="_Toc8133270"/>
      <w:bookmarkStart w:id="2464" w:name="_Toc8283407"/>
      <w:bookmarkStart w:id="2465" w:name="_Toc8391263"/>
      <w:bookmarkStart w:id="2466" w:name="_Toc8391337"/>
      <w:bookmarkStart w:id="2467" w:name="_Toc8391893"/>
      <w:bookmarkStart w:id="2468" w:name="_Toc8809305"/>
      <w:bookmarkStart w:id="2469" w:name="_Toc9425562"/>
      <w:bookmarkStart w:id="2470" w:name="_Toc9425638"/>
      <w:bookmarkStart w:id="2471" w:name="_Toc9426185"/>
      <w:bookmarkStart w:id="2472" w:name="_Toc9426301"/>
      <w:bookmarkStart w:id="2473" w:name="_Toc9500643"/>
      <w:bookmarkStart w:id="2474" w:name="_Toc9500726"/>
      <w:bookmarkStart w:id="2475" w:name="_Toc9500809"/>
      <w:bookmarkStart w:id="2476" w:name="_Toc9500891"/>
      <w:bookmarkStart w:id="2477" w:name="_Toc9504209"/>
      <w:bookmarkStart w:id="2478" w:name="_Toc9590849"/>
      <w:bookmarkStart w:id="2479" w:name="_Toc9590923"/>
      <w:bookmarkStart w:id="2480" w:name="_Toc9944290"/>
      <w:bookmarkStart w:id="2481" w:name="_Toc10127723"/>
      <w:bookmarkStart w:id="2482" w:name="_Toc10541865"/>
      <w:bookmarkStart w:id="2483" w:name="_Toc13575205"/>
      <w:bookmarkStart w:id="2484" w:name="_Toc13673035"/>
      <w:bookmarkStart w:id="2485" w:name="_Toc13680210"/>
      <w:bookmarkStart w:id="2486" w:name="_Toc13680295"/>
      <w:bookmarkStart w:id="2487" w:name="_Toc13681188"/>
      <w:bookmarkStart w:id="2488" w:name="_Toc15405020"/>
      <w:bookmarkStart w:id="2489" w:name="_Toc15406186"/>
      <w:bookmarkStart w:id="2490" w:name="_Toc15407954"/>
      <w:bookmarkStart w:id="2491" w:name="_Toc15408013"/>
      <w:bookmarkStart w:id="2492" w:name="_Toc15410264"/>
      <w:bookmarkStart w:id="2493" w:name="_Toc15410596"/>
      <w:bookmarkStart w:id="2494" w:name="_Toc15459291"/>
      <w:bookmarkStart w:id="2495" w:name="_Toc15459350"/>
      <w:bookmarkStart w:id="2496" w:name="_Toc15459473"/>
      <w:bookmarkStart w:id="2497" w:name="_Toc15466788"/>
      <w:bookmarkStart w:id="2498" w:name="_Toc15467284"/>
      <w:bookmarkStart w:id="2499" w:name="_Toc95834648"/>
      <w:bookmarkStart w:id="2500" w:name="_Toc95834857"/>
      <w:bookmarkStart w:id="2501" w:name="_Toc95834933"/>
      <w:bookmarkStart w:id="2502" w:name="_Toc95905823"/>
      <w:bookmarkStart w:id="2503" w:name="_Toc95906166"/>
      <w:bookmarkStart w:id="2504" w:name="_Toc95906205"/>
      <w:bookmarkStart w:id="2505" w:name="_Toc106956869"/>
      <w:bookmarkStart w:id="2506" w:name="_Toc111118158"/>
      <w:bookmarkStart w:id="2507" w:name="_Toc111121766"/>
      <w:bookmarkStart w:id="2508" w:name="_Toc118376410"/>
      <w:bookmarkStart w:id="2509" w:name="_Toc118378620"/>
      <w:bookmarkStart w:id="2510" w:name="_Toc118378725"/>
      <w:bookmarkStart w:id="2511" w:name="_Toc118378771"/>
      <w:bookmarkStart w:id="2512" w:name="_Toc118378817"/>
      <w:bookmarkStart w:id="2513" w:name="_Toc118896626"/>
      <w:bookmarkStart w:id="2514" w:name="_Toc118896680"/>
      <w:bookmarkStart w:id="2515" w:name="_Toc118896786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</w:p>
    <w:p w14:paraId="2105DDF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516" w:name="_Toc867609"/>
      <w:bookmarkStart w:id="2517" w:name="_Toc867867"/>
      <w:bookmarkStart w:id="2518" w:name="_Toc868655"/>
      <w:bookmarkStart w:id="2519" w:name="_Toc870734"/>
      <w:bookmarkStart w:id="2520" w:name="_Toc871013"/>
      <w:bookmarkStart w:id="2521" w:name="_Toc871356"/>
      <w:bookmarkStart w:id="2522" w:name="_Toc871638"/>
      <w:bookmarkStart w:id="2523" w:name="_Toc871919"/>
      <w:bookmarkStart w:id="2524" w:name="_Toc872812"/>
      <w:bookmarkStart w:id="2525" w:name="_Toc873148"/>
      <w:bookmarkStart w:id="2526" w:name="_Toc873999"/>
      <w:bookmarkStart w:id="2527" w:name="_Toc874213"/>
      <w:bookmarkStart w:id="2528" w:name="_Toc874539"/>
      <w:bookmarkStart w:id="2529" w:name="_Toc874743"/>
      <w:bookmarkStart w:id="2530" w:name="_Toc875113"/>
      <w:bookmarkStart w:id="2531" w:name="_Toc945449"/>
      <w:bookmarkStart w:id="2532" w:name="_Toc945652"/>
      <w:bookmarkStart w:id="2533" w:name="_Toc945994"/>
      <w:bookmarkStart w:id="2534" w:name="_Toc946196"/>
      <w:bookmarkStart w:id="2535" w:name="_Toc946399"/>
      <w:bookmarkStart w:id="2536" w:name="_Toc946840"/>
      <w:bookmarkStart w:id="2537" w:name="_Toc947809"/>
      <w:bookmarkStart w:id="2538" w:name="_Toc948310"/>
      <w:bookmarkStart w:id="2539" w:name="_Toc948454"/>
      <w:bookmarkStart w:id="2540" w:name="_Toc953547"/>
      <w:bookmarkStart w:id="2541" w:name="_Toc957626"/>
      <w:bookmarkStart w:id="2542" w:name="_Toc957770"/>
      <w:bookmarkStart w:id="2543" w:name="_Toc957914"/>
      <w:bookmarkStart w:id="2544" w:name="_Toc958058"/>
      <w:bookmarkStart w:id="2545" w:name="_Toc958202"/>
      <w:bookmarkStart w:id="2546" w:name="_Toc958345"/>
      <w:bookmarkStart w:id="2547" w:name="_Toc959069"/>
      <w:bookmarkStart w:id="2548" w:name="_Toc959212"/>
      <w:bookmarkStart w:id="2549" w:name="_Toc959355"/>
      <w:bookmarkStart w:id="2550" w:name="_Toc959499"/>
      <w:bookmarkStart w:id="2551" w:name="_Toc1122412"/>
      <w:bookmarkStart w:id="2552" w:name="_Toc1129750"/>
      <w:bookmarkStart w:id="2553" w:name="_Toc1566869"/>
      <w:bookmarkStart w:id="2554" w:name="_Toc1566948"/>
      <w:bookmarkStart w:id="2555" w:name="_Toc1567109"/>
      <w:bookmarkStart w:id="2556" w:name="_Toc1567249"/>
      <w:bookmarkStart w:id="2557" w:name="_Toc1640578"/>
      <w:bookmarkStart w:id="2558" w:name="_Toc1640671"/>
      <w:bookmarkStart w:id="2559" w:name="_Toc1640762"/>
      <w:bookmarkStart w:id="2560" w:name="_Toc1640830"/>
      <w:bookmarkStart w:id="2561" w:name="_Toc1640904"/>
      <w:bookmarkStart w:id="2562" w:name="_Toc1641052"/>
      <w:bookmarkStart w:id="2563" w:name="_Toc1641126"/>
      <w:bookmarkStart w:id="2564" w:name="_Toc1641200"/>
      <w:bookmarkStart w:id="2565" w:name="_Toc1641274"/>
      <w:bookmarkStart w:id="2566" w:name="_Toc1647350"/>
      <w:bookmarkStart w:id="2567" w:name="_Toc1647473"/>
      <w:bookmarkStart w:id="2568" w:name="_Toc1651885"/>
      <w:bookmarkStart w:id="2569" w:name="_Toc1651961"/>
      <w:bookmarkStart w:id="2570" w:name="_Toc1652024"/>
      <w:bookmarkStart w:id="2571" w:name="_Toc1652086"/>
      <w:bookmarkStart w:id="2572" w:name="_Toc1652354"/>
      <w:bookmarkStart w:id="2573" w:name="_Toc1652417"/>
      <w:bookmarkStart w:id="2574" w:name="_Toc2664278"/>
      <w:bookmarkStart w:id="2575" w:name="_Toc2667251"/>
      <w:bookmarkStart w:id="2576" w:name="_Toc2667314"/>
      <w:bookmarkStart w:id="2577" w:name="_Toc2667441"/>
      <w:bookmarkStart w:id="2578" w:name="_Toc2667503"/>
      <w:bookmarkStart w:id="2579" w:name="_Toc2667932"/>
      <w:bookmarkStart w:id="2580" w:name="_Toc2772606"/>
      <w:bookmarkStart w:id="2581" w:name="_Toc2772889"/>
      <w:bookmarkStart w:id="2582" w:name="_Toc2772952"/>
      <w:bookmarkStart w:id="2583" w:name="_Toc2773031"/>
      <w:bookmarkStart w:id="2584" w:name="_Toc2773092"/>
      <w:bookmarkStart w:id="2585" w:name="_Toc2773154"/>
      <w:bookmarkStart w:id="2586" w:name="_Toc2773217"/>
      <w:bookmarkStart w:id="2587" w:name="_Toc2773280"/>
      <w:bookmarkStart w:id="2588" w:name="_Toc2773343"/>
      <w:bookmarkStart w:id="2589" w:name="_Toc3960410"/>
      <w:bookmarkStart w:id="2590" w:name="_Toc3960488"/>
      <w:bookmarkStart w:id="2591" w:name="_Toc3971201"/>
      <w:bookmarkStart w:id="2592" w:name="_Toc3972435"/>
      <w:bookmarkStart w:id="2593" w:name="_Toc3972616"/>
      <w:bookmarkStart w:id="2594" w:name="_Toc3973325"/>
      <w:bookmarkStart w:id="2595" w:name="_Toc3973492"/>
      <w:bookmarkStart w:id="2596" w:name="_Toc3973709"/>
      <w:bookmarkStart w:id="2597" w:name="_Toc3973790"/>
      <w:bookmarkStart w:id="2598" w:name="_Toc3973872"/>
      <w:bookmarkStart w:id="2599" w:name="_Toc3977362"/>
      <w:bookmarkStart w:id="2600" w:name="_Toc3977474"/>
      <w:bookmarkStart w:id="2601" w:name="_Toc3977555"/>
      <w:bookmarkStart w:id="2602" w:name="_Toc7529551"/>
      <w:bookmarkStart w:id="2603" w:name="_Toc7529622"/>
      <w:bookmarkStart w:id="2604" w:name="_Toc7529730"/>
      <w:bookmarkStart w:id="2605" w:name="_Toc7529801"/>
      <w:bookmarkStart w:id="2606" w:name="_Toc7529872"/>
      <w:bookmarkStart w:id="2607" w:name="_Toc8132704"/>
      <w:bookmarkStart w:id="2608" w:name="_Toc8133271"/>
      <w:bookmarkStart w:id="2609" w:name="_Toc8283408"/>
      <w:bookmarkStart w:id="2610" w:name="_Toc8391264"/>
      <w:bookmarkStart w:id="2611" w:name="_Toc8391338"/>
      <w:bookmarkStart w:id="2612" w:name="_Toc8391894"/>
      <w:bookmarkStart w:id="2613" w:name="_Toc8809306"/>
      <w:bookmarkStart w:id="2614" w:name="_Toc9425563"/>
      <w:bookmarkStart w:id="2615" w:name="_Toc9425639"/>
      <w:bookmarkStart w:id="2616" w:name="_Toc9426186"/>
      <w:bookmarkStart w:id="2617" w:name="_Toc9426302"/>
      <w:bookmarkStart w:id="2618" w:name="_Toc9500644"/>
      <w:bookmarkStart w:id="2619" w:name="_Toc9500727"/>
      <w:bookmarkStart w:id="2620" w:name="_Toc9500810"/>
      <w:bookmarkStart w:id="2621" w:name="_Toc9500892"/>
      <w:bookmarkStart w:id="2622" w:name="_Toc9504210"/>
      <w:bookmarkStart w:id="2623" w:name="_Toc9590850"/>
      <w:bookmarkStart w:id="2624" w:name="_Toc9590924"/>
      <w:bookmarkStart w:id="2625" w:name="_Toc9944291"/>
      <w:bookmarkStart w:id="2626" w:name="_Toc10127724"/>
      <w:bookmarkStart w:id="2627" w:name="_Toc10541866"/>
      <w:bookmarkStart w:id="2628" w:name="_Toc13575206"/>
      <w:bookmarkStart w:id="2629" w:name="_Toc13673036"/>
      <w:bookmarkStart w:id="2630" w:name="_Toc13680211"/>
      <w:bookmarkStart w:id="2631" w:name="_Toc13680296"/>
      <w:bookmarkStart w:id="2632" w:name="_Toc13681189"/>
      <w:bookmarkStart w:id="2633" w:name="_Toc15405021"/>
      <w:bookmarkStart w:id="2634" w:name="_Toc15406187"/>
      <w:bookmarkStart w:id="2635" w:name="_Toc15407955"/>
      <w:bookmarkStart w:id="2636" w:name="_Toc15408014"/>
      <w:bookmarkStart w:id="2637" w:name="_Toc15410265"/>
      <w:bookmarkStart w:id="2638" w:name="_Toc15410597"/>
      <w:bookmarkStart w:id="2639" w:name="_Toc15459292"/>
      <w:bookmarkStart w:id="2640" w:name="_Toc15459351"/>
      <w:bookmarkStart w:id="2641" w:name="_Toc15459474"/>
      <w:bookmarkStart w:id="2642" w:name="_Toc15466789"/>
      <w:bookmarkStart w:id="2643" w:name="_Toc15467285"/>
      <w:bookmarkStart w:id="2644" w:name="_Toc95834649"/>
      <w:bookmarkStart w:id="2645" w:name="_Toc95834858"/>
      <w:bookmarkStart w:id="2646" w:name="_Toc95834934"/>
      <w:bookmarkStart w:id="2647" w:name="_Toc95905824"/>
      <w:bookmarkStart w:id="2648" w:name="_Toc95906167"/>
      <w:bookmarkStart w:id="2649" w:name="_Toc95906206"/>
      <w:bookmarkStart w:id="2650" w:name="_Toc106956870"/>
      <w:bookmarkStart w:id="2651" w:name="_Toc111118159"/>
      <w:bookmarkStart w:id="2652" w:name="_Toc111121767"/>
      <w:bookmarkStart w:id="2653" w:name="_Toc118376411"/>
      <w:bookmarkStart w:id="2654" w:name="_Toc118378621"/>
      <w:bookmarkStart w:id="2655" w:name="_Toc118378726"/>
      <w:bookmarkStart w:id="2656" w:name="_Toc118378772"/>
      <w:bookmarkStart w:id="2657" w:name="_Toc118378818"/>
      <w:bookmarkStart w:id="2658" w:name="_Toc118896627"/>
      <w:bookmarkStart w:id="2659" w:name="_Toc118896681"/>
      <w:bookmarkStart w:id="2660" w:name="_Toc118896787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</w:p>
    <w:p w14:paraId="79216428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661" w:name="_Toc867610"/>
      <w:bookmarkStart w:id="2662" w:name="_Toc867868"/>
      <w:bookmarkStart w:id="2663" w:name="_Toc868656"/>
      <w:bookmarkStart w:id="2664" w:name="_Toc870735"/>
      <w:bookmarkStart w:id="2665" w:name="_Toc871014"/>
      <w:bookmarkStart w:id="2666" w:name="_Toc871357"/>
      <w:bookmarkStart w:id="2667" w:name="_Toc871639"/>
      <w:bookmarkStart w:id="2668" w:name="_Toc871920"/>
      <w:bookmarkStart w:id="2669" w:name="_Toc872813"/>
      <w:bookmarkStart w:id="2670" w:name="_Toc873149"/>
      <w:bookmarkStart w:id="2671" w:name="_Toc874000"/>
      <w:bookmarkStart w:id="2672" w:name="_Toc874214"/>
      <w:bookmarkStart w:id="2673" w:name="_Toc874540"/>
      <w:bookmarkStart w:id="2674" w:name="_Toc874744"/>
      <w:bookmarkStart w:id="2675" w:name="_Toc875114"/>
      <w:bookmarkStart w:id="2676" w:name="_Toc945450"/>
      <w:bookmarkStart w:id="2677" w:name="_Toc945653"/>
      <w:bookmarkStart w:id="2678" w:name="_Toc945995"/>
      <w:bookmarkStart w:id="2679" w:name="_Toc946197"/>
      <w:bookmarkStart w:id="2680" w:name="_Toc946400"/>
      <w:bookmarkStart w:id="2681" w:name="_Toc946841"/>
      <w:bookmarkStart w:id="2682" w:name="_Toc947810"/>
      <w:bookmarkStart w:id="2683" w:name="_Toc948311"/>
      <w:bookmarkStart w:id="2684" w:name="_Toc948455"/>
      <w:bookmarkStart w:id="2685" w:name="_Toc953548"/>
      <w:bookmarkStart w:id="2686" w:name="_Toc957627"/>
      <w:bookmarkStart w:id="2687" w:name="_Toc957771"/>
      <w:bookmarkStart w:id="2688" w:name="_Toc957915"/>
      <w:bookmarkStart w:id="2689" w:name="_Toc958059"/>
      <w:bookmarkStart w:id="2690" w:name="_Toc958203"/>
      <w:bookmarkStart w:id="2691" w:name="_Toc958346"/>
      <w:bookmarkStart w:id="2692" w:name="_Toc959070"/>
      <w:bookmarkStart w:id="2693" w:name="_Toc959213"/>
      <w:bookmarkStart w:id="2694" w:name="_Toc959356"/>
      <w:bookmarkStart w:id="2695" w:name="_Toc959500"/>
      <w:bookmarkStart w:id="2696" w:name="_Toc1122413"/>
      <w:bookmarkStart w:id="2697" w:name="_Toc1129751"/>
      <w:bookmarkStart w:id="2698" w:name="_Toc1566870"/>
      <w:bookmarkStart w:id="2699" w:name="_Toc1566949"/>
      <w:bookmarkStart w:id="2700" w:name="_Toc1567110"/>
      <w:bookmarkStart w:id="2701" w:name="_Toc1567250"/>
      <w:bookmarkStart w:id="2702" w:name="_Toc1640579"/>
      <w:bookmarkStart w:id="2703" w:name="_Toc1640672"/>
      <w:bookmarkStart w:id="2704" w:name="_Toc1640763"/>
      <w:bookmarkStart w:id="2705" w:name="_Toc1640831"/>
      <w:bookmarkStart w:id="2706" w:name="_Toc1640905"/>
      <w:bookmarkStart w:id="2707" w:name="_Toc1641053"/>
      <w:bookmarkStart w:id="2708" w:name="_Toc1641127"/>
      <w:bookmarkStart w:id="2709" w:name="_Toc1641201"/>
      <w:bookmarkStart w:id="2710" w:name="_Toc1641275"/>
      <w:bookmarkStart w:id="2711" w:name="_Toc1647351"/>
      <w:bookmarkStart w:id="2712" w:name="_Toc1647474"/>
      <w:bookmarkStart w:id="2713" w:name="_Toc1651886"/>
      <w:bookmarkStart w:id="2714" w:name="_Toc1651962"/>
      <w:bookmarkStart w:id="2715" w:name="_Toc1652025"/>
      <w:bookmarkStart w:id="2716" w:name="_Toc1652087"/>
      <w:bookmarkStart w:id="2717" w:name="_Toc1652355"/>
      <w:bookmarkStart w:id="2718" w:name="_Toc1652418"/>
      <w:bookmarkStart w:id="2719" w:name="_Toc2664279"/>
      <w:bookmarkStart w:id="2720" w:name="_Toc2667252"/>
      <w:bookmarkStart w:id="2721" w:name="_Toc2667315"/>
      <w:bookmarkStart w:id="2722" w:name="_Toc2667442"/>
      <w:bookmarkStart w:id="2723" w:name="_Toc2667504"/>
      <w:bookmarkStart w:id="2724" w:name="_Toc2667933"/>
      <w:bookmarkStart w:id="2725" w:name="_Toc2772607"/>
      <w:bookmarkStart w:id="2726" w:name="_Toc2772890"/>
      <w:bookmarkStart w:id="2727" w:name="_Toc2772953"/>
      <w:bookmarkStart w:id="2728" w:name="_Toc2773032"/>
      <w:bookmarkStart w:id="2729" w:name="_Toc2773093"/>
      <w:bookmarkStart w:id="2730" w:name="_Toc2773155"/>
      <w:bookmarkStart w:id="2731" w:name="_Toc2773218"/>
      <w:bookmarkStart w:id="2732" w:name="_Toc2773281"/>
      <w:bookmarkStart w:id="2733" w:name="_Toc2773344"/>
      <w:bookmarkStart w:id="2734" w:name="_Toc3960411"/>
      <w:bookmarkStart w:id="2735" w:name="_Toc3960489"/>
      <w:bookmarkStart w:id="2736" w:name="_Toc3971202"/>
      <w:bookmarkStart w:id="2737" w:name="_Toc3972436"/>
      <w:bookmarkStart w:id="2738" w:name="_Toc3972617"/>
      <w:bookmarkStart w:id="2739" w:name="_Toc3973326"/>
      <w:bookmarkStart w:id="2740" w:name="_Toc3973493"/>
      <w:bookmarkStart w:id="2741" w:name="_Toc3973710"/>
      <w:bookmarkStart w:id="2742" w:name="_Toc3973791"/>
      <w:bookmarkStart w:id="2743" w:name="_Toc3973873"/>
      <w:bookmarkStart w:id="2744" w:name="_Toc3977363"/>
      <w:bookmarkStart w:id="2745" w:name="_Toc3977475"/>
      <w:bookmarkStart w:id="2746" w:name="_Toc3977556"/>
      <w:bookmarkStart w:id="2747" w:name="_Toc7529552"/>
      <w:bookmarkStart w:id="2748" w:name="_Toc7529623"/>
      <w:bookmarkStart w:id="2749" w:name="_Toc7529731"/>
      <w:bookmarkStart w:id="2750" w:name="_Toc7529802"/>
      <w:bookmarkStart w:id="2751" w:name="_Toc7529873"/>
      <w:bookmarkStart w:id="2752" w:name="_Toc8132705"/>
      <w:bookmarkStart w:id="2753" w:name="_Toc8133272"/>
      <w:bookmarkStart w:id="2754" w:name="_Toc8283409"/>
      <w:bookmarkStart w:id="2755" w:name="_Toc8391265"/>
      <w:bookmarkStart w:id="2756" w:name="_Toc8391339"/>
      <w:bookmarkStart w:id="2757" w:name="_Toc8391895"/>
      <w:bookmarkStart w:id="2758" w:name="_Toc8809307"/>
      <w:bookmarkStart w:id="2759" w:name="_Toc9425564"/>
      <w:bookmarkStart w:id="2760" w:name="_Toc9425640"/>
      <w:bookmarkStart w:id="2761" w:name="_Toc9426187"/>
      <w:bookmarkStart w:id="2762" w:name="_Toc9426303"/>
      <w:bookmarkStart w:id="2763" w:name="_Toc9500645"/>
      <w:bookmarkStart w:id="2764" w:name="_Toc9500728"/>
      <w:bookmarkStart w:id="2765" w:name="_Toc9500811"/>
      <w:bookmarkStart w:id="2766" w:name="_Toc9500893"/>
      <w:bookmarkStart w:id="2767" w:name="_Toc9504211"/>
      <w:bookmarkStart w:id="2768" w:name="_Toc9590851"/>
      <w:bookmarkStart w:id="2769" w:name="_Toc9590925"/>
      <w:bookmarkStart w:id="2770" w:name="_Toc9944292"/>
      <w:bookmarkStart w:id="2771" w:name="_Toc10127725"/>
      <w:bookmarkStart w:id="2772" w:name="_Toc10541867"/>
      <w:bookmarkStart w:id="2773" w:name="_Toc13575207"/>
      <w:bookmarkStart w:id="2774" w:name="_Toc13673037"/>
      <w:bookmarkStart w:id="2775" w:name="_Toc13680212"/>
      <w:bookmarkStart w:id="2776" w:name="_Toc13680297"/>
      <w:bookmarkStart w:id="2777" w:name="_Toc13681190"/>
      <w:bookmarkStart w:id="2778" w:name="_Toc15405022"/>
      <w:bookmarkStart w:id="2779" w:name="_Toc15406188"/>
      <w:bookmarkStart w:id="2780" w:name="_Toc15407956"/>
      <w:bookmarkStart w:id="2781" w:name="_Toc15408015"/>
      <w:bookmarkStart w:id="2782" w:name="_Toc15410266"/>
      <w:bookmarkStart w:id="2783" w:name="_Toc15410598"/>
      <w:bookmarkStart w:id="2784" w:name="_Toc15459293"/>
      <w:bookmarkStart w:id="2785" w:name="_Toc15459352"/>
      <w:bookmarkStart w:id="2786" w:name="_Toc15459475"/>
      <w:bookmarkStart w:id="2787" w:name="_Toc15466790"/>
      <w:bookmarkStart w:id="2788" w:name="_Toc15467286"/>
      <w:bookmarkStart w:id="2789" w:name="_Toc95834650"/>
      <w:bookmarkStart w:id="2790" w:name="_Toc95834859"/>
      <w:bookmarkStart w:id="2791" w:name="_Toc95834935"/>
      <w:bookmarkStart w:id="2792" w:name="_Toc95905825"/>
      <w:bookmarkStart w:id="2793" w:name="_Toc95906168"/>
      <w:bookmarkStart w:id="2794" w:name="_Toc95906207"/>
      <w:bookmarkStart w:id="2795" w:name="_Toc106956871"/>
      <w:bookmarkStart w:id="2796" w:name="_Toc111118160"/>
      <w:bookmarkStart w:id="2797" w:name="_Toc111121768"/>
      <w:bookmarkStart w:id="2798" w:name="_Toc118376412"/>
      <w:bookmarkStart w:id="2799" w:name="_Toc118378622"/>
      <w:bookmarkStart w:id="2800" w:name="_Toc118378727"/>
      <w:bookmarkStart w:id="2801" w:name="_Toc118378773"/>
      <w:bookmarkStart w:id="2802" w:name="_Toc118378819"/>
      <w:bookmarkStart w:id="2803" w:name="_Toc118896628"/>
      <w:bookmarkStart w:id="2804" w:name="_Toc118896682"/>
      <w:bookmarkStart w:id="2805" w:name="_Toc118896788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</w:p>
    <w:p w14:paraId="110C566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806" w:name="_Toc867611"/>
      <w:bookmarkStart w:id="2807" w:name="_Toc867869"/>
      <w:bookmarkStart w:id="2808" w:name="_Toc868657"/>
      <w:bookmarkStart w:id="2809" w:name="_Toc870736"/>
      <w:bookmarkStart w:id="2810" w:name="_Toc871015"/>
      <w:bookmarkStart w:id="2811" w:name="_Toc871358"/>
      <w:bookmarkStart w:id="2812" w:name="_Toc871640"/>
      <w:bookmarkStart w:id="2813" w:name="_Toc871921"/>
      <w:bookmarkStart w:id="2814" w:name="_Toc872814"/>
      <w:bookmarkStart w:id="2815" w:name="_Toc873150"/>
      <w:bookmarkStart w:id="2816" w:name="_Toc874001"/>
      <w:bookmarkStart w:id="2817" w:name="_Toc874215"/>
      <w:bookmarkStart w:id="2818" w:name="_Toc874541"/>
      <w:bookmarkStart w:id="2819" w:name="_Toc874745"/>
      <w:bookmarkStart w:id="2820" w:name="_Toc875115"/>
      <w:bookmarkStart w:id="2821" w:name="_Toc945451"/>
      <w:bookmarkStart w:id="2822" w:name="_Toc945654"/>
      <w:bookmarkStart w:id="2823" w:name="_Toc945996"/>
      <w:bookmarkStart w:id="2824" w:name="_Toc946198"/>
      <w:bookmarkStart w:id="2825" w:name="_Toc946401"/>
      <w:bookmarkStart w:id="2826" w:name="_Toc946842"/>
      <w:bookmarkStart w:id="2827" w:name="_Toc947811"/>
      <w:bookmarkStart w:id="2828" w:name="_Toc948312"/>
      <w:bookmarkStart w:id="2829" w:name="_Toc948456"/>
      <w:bookmarkStart w:id="2830" w:name="_Toc953549"/>
      <w:bookmarkStart w:id="2831" w:name="_Toc957628"/>
      <w:bookmarkStart w:id="2832" w:name="_Toc957772"/>
      <w:bookmarkStart w:id="2833" w:name="_Toc957916"/>
      <w:bookmarkStart w:id="2834" w:name="_Toc958060"/>
      <w:bookmarkStart w:id="2835" w:name="_Toc958204"/>
      <w:bookmarkStart w:id="2836" w:name="_Toc958347"/>
      <w:bookmarkStart w:id="2837" w:name="_Toc959071"/>
      <w:bookmarkStart w:id="2838" w:name="_Toc959214"/>
      <w:bookmarkStart w:id="2839" w:name="_Toc959357"/>
      <w:bookmarkStart w:id="2840" w:name="_Toc959501"/>
      <w:bookmarkStart w:id="2841" w:name="_Toc1122414"/>
      <w:bookmarkStart w:id="2842" w:name="_Toc1129752"/>
      <w:bookmarkStart w:id="2843" w:name="_Toc1566871"/>
      <w:bookmarkStart w:id="2844" w:name="_Toc1566950"/>
      <w:bookmarkStart w:id="2845" w:name="_Toc1567111"/>
      <w:bookmarkStart w:id="2846" w:name="_Toc1567251"/>
      <w:bookmarkStart w:id="2847" w:name="_Toc1640580"/>
      <w:bookmarkStart w:id="2848" w:name="_Toc1640673"/>
      <w:bookmarkStart w:id="2849" w:name="_Toc1640764"/>
      <w:bookmarkStart w:id="2850" w:name="_Toc1640832"/>
      <w:bookmarkStart w:id="2851" w:name="_Toc1640906"/>
      <w:bookmarkStart w:id="2852" w:name="_Toc1641054"/>
      <w:bookmarkStart w:id="2853" w:name="_Toc1641128"/>
      <w:bookmarkStart w:id="2854" w:name="_Toc1641202"/>
      <w:bookmarkStart w:id="2855" w:name="_Toc1641276"/>
      <w:bookmarkStart w:id="2856" w:name="_Toc1647352"/>
      <w:bookmarkStart w:id="2857" w:name="_Toc1647475"/>
      <w:bookmarkStart w:id="2858" w:name="_Toc1651887"/>
      <w:bookmarkStart w:id="2859" w:name="_Toc1651963"/>
      <w:bookmarkStart w:id="2860" w:name="_Toc1652026"/>
      <w:bookmarkStart w:id="2861" w:name="_Toc1652088"/>
      <w:bookmarkStart w:id="2862" w:name="_Toc1652356"/>
      <w:bookmarkStart w:id="2863" w:name="_Toc1652419"/>
      <w:bookmarkStart w:id="2864" w:name="_Toc2664280"/>
      <w:bookmarkStart w:id="2865" w:name="_Toc2667253"/>
      <w:bookmarkStart w:id="2866" w:name="_Toc2667316"/>
      <w:bookmarkStart w:id="2867" w:name="_Toc2667443"/>
      <w:bookmarkStart w:id="2868" w:name="_Toc2667505"/>
      <w:bookmarkStart w:id="2869" w:name="_Toc2667934"/>
      <w:bookmarkStart w:id="2870" w:name="_Toc2772608"/>
      <w:bookmarkStart w:id="2871" w:name="_Toc2772891"/>
      <w:bookmarkStart w:id="2872" w:name="_Toc2772954"/>
      <w:bookmarkStart w:id="2873" w:name="_Toc2773033"/>
      <w:bookmarkStart w:id="2874" w:name="_Toc2773094"/>
      <w:bookmarkStart w:id="2875" w:name="_Toc2773156"/>
      <w:bookmarkStart w:id="2876" w:name="_Toc2773219"/>
      <w:bookmarkStart w:id="2877" w:name="_Toc2773282"/>
      <w:bookmarkStart w:id="2878" w:name="_Toc2773345"/>
      <w:bookmarkStart w:id="2879" w:name="_Toc3960412"/>
      <w:bookmarkStart w:id="2880" w:name="_Toc3960490"/>
      <w:bookmarkStart w:id="2881" w:name="_Toc3971203"/>
      <w:bookmarkStart w:id="2882" w:name="_Toc3972437"/>
      <w:bookmarkStart w:id="2883" w:name="_Toc3972618"/>
      <w:bookmarkStart w:id="2884" w:name="_Toc3973327"/>
      <w:bookmarkStart w:id="2885" w:name="_Toc3973494"/>
      <w:bookmarkStart w:id="2886" w:name="_Toc3973711"/>
      <w:bookmarkStart w:id="2887" w:name="_Toc3973792"/>
      <w:bookmarkStart w:id="2888" w:name="_Toc3973874"/>
      <w:bookmarkStart w:id="2889" w:name="_Toc3977364"/>
      <w:bookmarkStart w:id="2890" w:name="_Toc3977476"/>
      <w:bookmarkStart w:id="2891" w:name="_Toc3977557"/>
      <w:bookmarkStart w:id="2892" w:name="_Toc7529553"/>
      <w:bookmarkStart w:id="2893" w:name="_Toc7529624"/>
      <w:bookmarkStart w:id="2894" w:name="_Toc7529732"/>
      <w:bookmarkStart w:id="2895" w:name="_Toc7529803"/>
      <w:bookmarkStart w:id="2896" w:name="_Toc7529874"/>
      <w:bookmarkStart w:id="2897" w:name="_Toc8132706"/>
      <w:bookmarkStart w:id="2898" w:name="_Toc8133273"/>
      <w:bookmarkStart w:id="2899" w:name="_Toc8283410"/>
      <w:bookmarkStart w:id="2900" w:name="_Toc8391266"/>
      <w:bookmarkStart w:id="2901" w:name="_Toc8391340"/>
      <w:bookmarkStart w:id="2902" w:name="_Toc8391896"/>
      <w:bookmarkStart w:id="2903" w:name="_Toc8809308"/>
      <w:bookmarkStart w:id="2904" w:name="_Toc9425565"/>
      <w:bookmarkStart w:id="2905" w:name="_Toc9425641"/>
      <w:bookmarkStart w:id="2906" w:name="_Toc9426188"/>
      <w:bookmarkStart w:id="2907" w:name="_Toc9426304"/>
      <w:bookmarkStart w:id="2908" w:name="_Toc9500646"/>
      <w:bookmarkStart w:id="2909" w:name="_Toc9500729"/>
      <w:bookmarkStart w:id="2910" w:name="_Toc9500812"/>
      <w:bookmarkStart w:id="2911" w:name="_Toc9500894"/>
      <w:bookmarkStart w:id="2912" w:name="_Toc9504212"/>
      <w:bookmarkStart w:id="2913" w:name="_Toc9590852"/>
      <w:bookmarkStart w:id="2914" w:name="_Toc9590926"/>
      <w:bookmarkStart w:id="2915" w:name="_Toc9944293"/>
      <w:bookmarkStart w:id="2916" w:name="_Toc10127726"/>
      <w:bookmarkStart w:id="2917" w:name="_Toc10541868"/>
      <w:bookmarkStart w:id="2918" w:name="_Toc13575208"/>
      <w:bookmarkStart w:id="2919" w:name="_Toc13673038"/>
      <w:bookmarkStart w:id="2920" w:name="_Toc13680213"/>
      <w:bookmarkStart w:id="2921" w:name="_Toc13680298"/>
      <w:bookmarkStart w:id="2922" w:name="_Toc13681191"/>
      <w:bookmarkStart w:id="2923" w:name="_Toc15405023"/>
      <w:bookmarkStart w:id="2924" w:name="_Toc15406189"/>
      <w:bookmarkStart w:id="2925" w:name="_Toc15407957"/>
      <w:bookmarkStart w:id="2926" w:name="_Toc15408016"/>
      <w:bookmarkStart w:id="2927" w:name="_Toc15410267"/>
      <w:bookmarkStart w:id="2928" w:name="_Toc15410599"/>
      <w:bookmarkStart w:id="2929" w:name="_Toc15459294"/>
      <w:bookmarkStart w:id="2930" w:name="_Toc15459353"/>
      <w:bookmarkStart w:id="2931" w:name="_Toc15459476"/>
      <w:bookmarkStart w:id="2932" w:name="_Toc15466791"/>
      <w:bookmarkStart w:id="2933" w:name="_Toc15467287"/>
      <w:bookmarkStart w:id="2934" w:name="_Toc95834651"/>
      <w:bookmarkStart w:id="2935" w:name="_Toc95834860"/>
      <w:bookmarkStart w:id="2936" w:name="_Toc95834936"/>
      <w:bookmarkStart w:id="2937" w:name="_Toc95905826"/>
      <w:bookmarkStart w:id="2938" w:name="_Toc95906169"/>
      <w:bookmarkStart w:id="2939" w:name="_Toc95906208"/>
      <w:bookmarkStart w:id="2940" w:name="_Toc106956872"/>
      <w:bookmarkStart w:id="2941" w:name="_Toc111118161"/>
      <w:bookmarkStart w:id="2942" w:name="_Toc111121769"/>
      <w:bookmarkStart w:id="2943" w:name="_Toc118376413"/>
      <w:bookmarkStart w:id="2944" w:name="_Toc118378623"/>
      <w:bookmarkStart w:id="2945" w:name="_Toc118378728"/>
      <w:bookmarkStart w:id="2946" w:name="_Toc118378774"/>
      <w:bookmarkStart w:id="2947" w:name="_Toc118378820"/>
      <w:bookmarkStart w:id="2948" w:name="_Toc118896629"/>
      <w:bookmarkStart w:id="2949" w:name="_Toc118896683"/>
      <w:bookmarkStart w:id="2950" w:name="_Toc118896789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</w:p>
    <w:p w14:paraId="679C7A4E" w14:textId="46BB7DE8" w:rsidR="00D626AE" w:rsidRDefault="005F58EA" w:rsidP="00BD774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Wszelkie zawiadomienia, oświadczenia, wnioski oraz informacje Zamawiający oraz Wykonawcy mogą przekazywać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lub drogą elektroniczną, </w:t>
      </w:r>
    </w:p>
    <w:p w14:paraId="29A0B32F" w14:textId="44C78ECB" w:rsidR="00CF45E7" w:rsidRPr="00BD7748" w:rsidRDefault="005F58EA" w:rsidP="00BD774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winny być składane na adres: </w:t>
      </w:r>
    </w:p>
    <w:p w14:paraId="438A1938" w14:textId="23F64180" w:rsidR="00CF45E7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 xml:space="preserve">Lokalna Organizacja Turystyczna Aglomeracja Wałbrzyska </w:t>
      </w:r>
    </w:p>
    <w:p w14:paraId="6E9D1334" w14:textId="3CDD1769" w:rsidR="005F58EA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ul. Piastów Śląskich 1</w:t>
      </w:r>
      <w:r w:rsidR="00CF45E7" w:rsidRPr="00110087">
        <w:rPr>
          <w:rFonts w:ascii="Arial" w:hAnsi="Arial" w:cs="Arial"/>
          <w:sz w:val="20"/>
          <w:szCs w:val="20"/>
        </w:rPr>
        <w:t>;</w:t>
      </w:r>
      <w:r w:rsidRPr="00110087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1588605F" w:rsidR="005F58EA" w:rsidRPr="00BD7748" w:rsidRDefault="005F58EA" w:rsidP="00BD7748">
      <w:pPr>
        <w:pStyle w:val="Akapitzlist"/>
        <w:numPr>
          <w:ilvl w:val="1"/>
          <w:numId w:val="34"/>
        </w:numPr>
        <w:spacing w:line="360" w:lineRule="auto"/>
        <w:jc w:val="both"/>
        <w:rPr>
          <w:rStyle w:val="Hipercze"/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Zawiadomienia, oświadczenia, wniosk</w:t>
      </w:r>
      <w:r w:rsidR="008F496D">
        <w:rPr>
          <w:rFonts w:ascii="Arial" w:hAnsi="Arial" w:cs="Arial"/>
          <w:sz w:val="20"/>
          <w:szCs w:val="20"/>
        </w:rPr>
        <w:t xml:space="preserve">i, </w:t>
      </w:r>
      <w:r w:rsidRPr="00BD7748">
        <w:rPr>
          <w:rFonts w:ascii="Arial" w:hAnsi="Arial" w:cs="Arial"/>
          <w:sz w:val="20"/>
          <w:szCs w:val="20"/>
        </w:rPr>
        <w:t>informacje</w:t>
      </w:r>
      <w:r w:rsidR="008F496D">
        <w:rPr>
          <w:rFonts w:ascii="Arial" w:hAnsi="Arial" w:cs="Arial"/>
          <w:sz w:val="20"/>
          <w:szCs w:val="20"/>
        </w:rPr>
        <w:t xml:space="preserve"> oraz pytania</w:t>
      </w:r>
      <w:r w:rsidRPr="00BD7748">
        <w:rPr>
          <w:rFonts w:ascii="Arial" w:hAnsi="Arial" w:cs="Arial"/>
          <w:sz w:val="20"/>
          <w:szCs w:val="20"/>
        </w:rPr>
        <w:t xml:space="preserve"> przekazywane przez Wykonawcę drogą elektroniczną winny być kierowane na adres</w:t>
      </w:r>
      <w:r w:rsidRPr="008F496D">
        <w:rPr>
          <w:rFonts w:ascii="Arial" w:hAnsi="Arial" w:cs="Arial"/>
          <w:color w:val="FF0000"/>
          <w:sz w:val="20"/>
          <w:szCs w:val="20"/>
        </w:rPr>
        <w:t xml:space="preserve">: </w:t>
      </w:r>
      <w:hyperlink r:id="rId11" w:history="1">
        <w:r w:rsidR="00F672CF" w:rsidRPr="008F496D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Pr="008F496D">
        <w:rPr>
          <w:rFonts w:ascii="Arial" w:hAnsi="Arial" w:cs="Arial"/>
          <w:sz w:val="20"/>
          <w:szCs w:val="20"/>
        </w:rPr>
        <w:t xml:space="preserve"> i </w:t>
      </w:r>
      <w:r w:rsidRPr="00BD7748">
        <w:rPr>
          <w:rFonts w:ascii="Arial" w:hAnsi="Arial" w:cs="Arial"/>
          <w:sz w:val="20"/>
          <w:szCs w:val="20"/>
        </w:rPr>
        <w:t>wymagają na żądanie każdej ze stron, niezwłocznego potwierdzenia faktu ich otrzymania.</w:t>
      </w:r>
    </w:p>
    <w:p w14:paraId="05E16B79" w14:textId="77777777" w:rsidR="005F58EA" w:rsidRPr="00110087" w:rsidRDefault="005F58EA" w:rsidP="00BD7748">
      <w:pPr>
        <w:pStyle w:val="Akapitzlist"/>
        <w:numPr>
          <w:ilvl w:val="1"/>
          <w:numId w:val="34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110087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110087" w:rsidRDefault="005F58EA" w:rsidP="00BD7748">
      <w:pPr>
        <w:pStyle w:val="Akapitzlist"/>
        <w:numPr>
          <w:ilvl w:val="1"/>
          <w:numId w:val="34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110087">
        <w:rPr>
          <w:rFonts w:ascii="Arial" w:hAnsi="Arial" w:cs="Arial"/>
          <w:b/>
          <w:sz w:val="20"/>
          <w:szCs w:val="20"/>
        </w:rPr>
        <w:t>2 dni</w:t>
      </w:r>
      <w:r w:rsidRPr="00110087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3DBD68C1" w14:textId="5BB2988A" w:rsidR="005F58EA" w:rsidRPr="00161B0D" w:rsidRDefault="005F58EA" w:rsidP="00BD7748">
      <w:pPr>
        <w:pStyle w:val="Akapitzlist"/>
        <w:numPr>
          <w:ilvl w:val="1"/>
          <w:numId w:val="34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161B0D">
        <w:rPr>
          <w:rFonts w:ascii="Arial" w:hAnsi="Arial" w:cs="Arial"/>
          <w:sz w:val="20"/>
          <w:szCs w:val="20"/>
        </w:rPr>
        <w:t>Katarzyna Matuła (7</w:t>
      </w:r>
      <w:r w:rsidR="00C3700A" w:rsidRPr="00161B0D">
        <w:rPr>
          <w:rFonts w:ascii="Arial" w:hAnsi="Arial" w:cs="Arial"/>
          <w:sz w:val="20"/>
          <w:szCs w:val="20"/>
        </w:rPr>
        <w:t>4</w:t>
      </w:r>
      <w:r w:rsidR="00F672CF" w:rsidRPr="00161B0D">
        <w:rPr>
          <w:rFonts w:ascii="Arial" w:hAnsi="Arial" w:cs="Arial"/>
          <w:sz w:val="20"/>
          <w:szCs w:val="20"/>
        </w:rPr>
        <w:t xml:space="preserve"> 66 43</w:t>
      </w:r>
      <w:r w:rsidR="00841A2D">
        <w:rPr>
          <w:rFonts w:ascii="Arial" w:hAnsi="Arial" w:cs="Arial"/>
          <w:sz w:val="20"/>
          <w:szCs w:val="20"/>
        </w:rPr>
        <w:t> </w:t>
      </w:r>
      <w:r w:rsidR="00F672CF" w:rsidRPr="00161B0D">
        <w:rPr>
          <w:rFonts w:ascii="Arial" w:hAnsi="Arial" w:cs="Arial"/>
          <w:sz w:val="20"/>
          <w:szCs w:val="20"/>
        </w:rPr>
        <w:t>871)</w:t>
      </w:r>
      <w:r w:rsidR="008F496D">
        <w:rPr>
          <w:rFonts w:ascii="Arial" w:hAnsi="Arial" w:cs="Arial"/>
          <w:sz w:val="20"/>
          <w:szCs w:val="20"/>
        </w:rPr>
        <w:t xml:space="preserve"> e-mail: lot@lotaw.pl</w:t>
      </w:r>
      <w:r w:rsidR="00F672CF" w:rsidRPr="00161B0D">
        <w:rPr>
          <w:rFonts w:ascii="Arial" w:hAnsi="Arial" w:cs="Arial"/>
          <w:sz w:val="20"/>
          <w:szCs w:val="20"/>
        </w:rPr>
        <w:t xml:space="preserve"> </w:t>
      </w:r>
    </w:p>
    <w:p w14:paraId="26687DC5" w14:textId="77777777" w:rsidR="005F58EA" w:rsidRPr="00110087" w:rsidRDefault="005F58EA" w:rsidP="00BD7748">
      <w:pPr>
        <w:pStyle w:val="Akapitzlist"/>
        <w:numPr>
          <w:ilvl w:val="1"/>
          <w:numId w:val="34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47C9DDC6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51" w:name="_Toc3973712"/>
      <w:bookmarkStart w:id="2952" w:name="_Toc3973793"/>
      <w:bookmarkStart w:id="2953" w:name="_Toc3973875"/>
      <w:bookmarkStart w:id="2954" w:name="_Toc3977365"/>
      <w:bookmarkStart w:id="2955" w:name="_Toc3977477"/>
      <w:bookmarkStart w:id="2956" w:name="_Toc3977558"/>
      <w:bookmarkStart w:id="2957" w:name="_Toc1129754"/>
      <w:bookmarkStart w:id="2958" w:name="_Toc9426190"/>
      <w:bookmarkStart w:id="2959" w:name="_Toc118896790"/>
      <w:bookmarkEnd w:id="2951"/>
      <w:bookmarkEnd w:id="2952"/>
      <w:bookmarkEnd w:id="2953"/>
      <w:bookmarkEnd w:id="2954"/>
      <w:bookmarkEnd w:id="2955"/>
      <w:bookmarkEnd w:id="2956"/>
      <w:r w:rsidRPr="00110087">
        <w:rPr>
          <w:rFonts w:ascii="Arial" w:hAnsi="Arial" w:cs="Arial"/>
          <w:sz w:val="20"/>
          <w:szCs w:val="20"/>
        </w:rPr>
        <w:t>Termin związania ofertą</w:t>
      </w:r>
      <w:bookmarkEnd w:id="2957"/>
      <w:bookmarkEnd w:id="2958"/>
      <w:bookmarkEnd w:id="2959"/>
    </w:p>
    <w:p w14:paraId="505BCD11" w14:textId="78F1133D" w:rsidR="005F58EA" w:rsidRPr="00C50E8E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C50E8E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048F691A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6A8C9387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60" w:name="_Toc1129755"/>
      <w:bookmarkStart w:id="2961" w:name="_Toc9426191"/>
      <w:bookmarkStart w:id="2962" w:name="_Toc118896791"/>
      <w:r w:rsidRPr="00110087">
        <w:rPr>
          <w:rFonts w:ascii="Arial" w:hAnsi="Arial" w:cs="Arial"/>
          <w:sz w:val="20"/>
          <w:szCs w:val="20"/>
        </w:rPr>
        <w:t>Opis sposobu przygotowania oferty</w:t>
      </w:r>
      <w:bookmarkEnd w:id="2960"/>
      <w:bookmarkEnd w:id="2961"/>
      <w:bookmarkEnd w:id="2962"/>
    </w:p>
    <w:p w14:paraId="35A3E395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złożyć</w:t>
      </w:r>
      <w:r w:rsidRPr="00110087">
        <w:rPr>
          <w:rFonts w:ascii="Arial" w:eastAsia="Arial" w:hAnsi="Arial" w:cs="Arial"/>
          <w:sz w:val="20"/>
          <w:szCs w:val="20"/>
        </w:rPr>
        <w:t xml:space="preserve"> jedną ofertę</w:t>
      </w:r>
      <w:r w:rsidRPr="00110087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 xml:space="preserve">ść </w:t>
      </w:r>
      <w:r w:rsidRPr="00110087">
        <w:rPr>
          <w:rFonts w:ascii="Arial" w:hAnsi="Arial" w:cs="Arial"/>
          <w:sz w:val="20"/>
          <w:szCs w:val="20"/>
        </w:rPr>
        <w:t>oferty musi odpowiada</w:t>
      </w:r>
      <w:r w:rsidRPr="00110087">
        <w:rPr>
          <w:rFonts w:ascii="Arial" w:eastAsia="TimesNewRoman" w:hAnsi="Arial" w:cs="Arial"/>
          <w:sz w:val="20"/>
          <w:szCs w:val="20"/>
        </w:rPr>
        <w:t xml:space="preserve">ć </w:t>
      </w: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>ś</w:t>
      </w:r>
      <w:r w:rsidRPr="00110087">
        <w:rPr>
          <w:rFonts w:ascii="Arial" w:hAnsi="Arial" w:cs="Arial"/>
          <w:sz w:val="20"/>
          <w:szCs w:val="20"/>
        </w:rPr>
        <w:t>ci niniejszego ogłoszenia o zamówieniu.</w:t>
      </w:r>
    </w:p>
    <w:p w14:paraId="2D1CD580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4637497F" w14:textId="78F9B8FB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</w:t>
      </w:r>
      <w:proofErr w:type="spellStart"/>
      <w:r w:rsidRPr="00110087">
        <w:rPr>
          <w:rFonts w:ascii="Arial" w:hAnsi="Arial" w:cs="Arial"/>
          <w:sz w:val="20"/>
          <w:szCs w:val="20"/>
        </w:rPr>
        <w:t>gą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531FA85D" w:rsidR="005F58EA" w:rsidRPr="00217D6C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Wykonawca 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przesyła </w:t>
      </w:r>
      <w:r w:rsidR="000B5677">
        <w:rPr>
          <w:rFonts w:ascii="Arial" w:hAnsi="Arial" w:cs="Arial"/>
          <w:bCs/>
          <w:iCs/>
          <w:sz w:val="20"/>
          <w:szCs w:val="20"/>
        </w:rPr>
        <w:t xml:space="preserve">ofertę </w:t>
      </w:r>
      <w:r w:rsidR="0046302B">
        <w:rPr>
          <w:rFonts w:ascii="Arial" w:hAnsi="Arial" w:cs="Arial"/>
          <w:bCs/>
          <w:iCs/>
          <w:sz w:val="20"/>
          <w:szCs w:val="20"/>
        </w:rPr>
        <w:t xml:space="preserve">w terminie </w:t>
      </w:r>
      <w:r w:rsidR="000B5677">
        <w:rPr>
          <w:rFonts w:ascii="Arial" w:hAnsi="Arial" w:cs="Arial"/>
          <w:bCs/>
          <w:iCs/>
          <w:sz w:val="20"/>
          <w:szCs w:val="20"/>
        </w:rPr>
        <w:t xml:space="preserve">wraz z załącznikami 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>w formie elektronicznej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 na adres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 xml:space="preserve"> mailowy</w:t>
      </w:r>
      <w:r w:rsidR="008F19BC" w:rsidRPr="00217D6C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="008F496D" w:rsidRPr="00D55722">
          <w:rPr>
            <w:rStyle w:val="Hipercze"/>
            <w:rFonts w:ascii="Arial" w:hAnsi="Arial" w:cs="Arial"/>
            <w:b/>
            <w:i/>
            <w:sz w:val="20"/>
            <w:szCs w:val="20"/>
          </w:rPr>
          <w:t>lot@lotaw.pl</w:t>
        </w:r>
      </w:hyperlink>
      <w:r w:rsidR="008F496D">
        <w:rPr>
          <w:rFonts w:ascii="Arial" w:hAnsi="Arial" w:cs="Arial"/>
          <w:b/>
          <w:i/>
          <w:sz w:val="20"/>
          <w:szCs w:val="20"/>
        </w:rPr>
        <w:t xml:space="preserve"> </w:t>
      </w:r>
      <w:r w:rsidR="0046302B">
        <w:rPr>
          <w:rFonts w:ascii="Arial" w:hAnsi="Arial" w:cs="Arial"/>
          <w:b/>
          <w:i/>
          <w:sz w:val="20"/>
          <w:szCs w:val="20"/>
        </w:rPr>
        <w:t>Jest to jedyna forma dostarczenia oferty.</w:t>
      </w:r>
    </w:p>
    <w:p w14:paraId="10046A02" w14:textId="1153D088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00C67666" w:rsidR="005F58EA" w:rsidRPr="00C50E8E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3C773243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63" w:name="_Toc9426192"/>
      <w:bookmarkStart w:id="2964" w:name="_Toc118896792"/>
      <w:r w:rsidRPr="00110087">
        <w:rPr>
          <w:rFonts w:ascii="Arial" w:hAnsi="Arial" w:cs="Arial"/>
          <w:sz w:val="20"/>
          <w:szCs w:val="20"/>
        </w:rPr>
        <w:lastRenderedPageBreak/>
        <w:t>Termin składania i otwarcia ofert</w:t>
      </w:r>
      <w:bookmarkEnd w:id="2963"/>
      <w:bookmarkEnd w:id="2964"/>
    </w:p>
    <w:p w14:paraId="1B87C8C8" w14:textId="4A97C7BE" w:rsidR="005F58EA" w:rsidRPr="00110087" w:rsidRDefault="00893219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13.1 </w:t>
      </w:r>
      <w:r w:rsidR="005F58EA" w:rsidRPr="00110087">
        <w:rPr>
          <w:rFonts w:ascii="Arial" w:hAnsi="Arial" w:cs="Arial"/>
          <w:sz w:val="20"/>
          <w:szCs w:val="20"/>
        </w:rPr>
        <w:t xml:space="preserve">Ofertę należy </w:t>
      </w:r>
      <w:r w:rsidR="00670A38">
        <w:rPr>
          <w:rFonts w:ascii="Arial" w:hAnsi="Arial" w:cs="Arial"/>
          <w:b/>
          <w:sz w:val="20"/>
          <w:szCs w:val="20"/>
        </w:rPr>
        <w:t xml:space="preserve">wysłać w formie elektronicznej na adres </w:t>
      </w:r>
      <w:r w:rsidR="00670A38" w:rsidRPr="00CC17DE">
        <w:rPr>
          <w:rFonts w:ascii="Arial" w:hAnsi="Arial" w:cs="Arial"/>
          <w:b/>
          <w:sz w:val="20"/>
          <w:szCs w:val="20"/>
        </w:rPr>
        <w:t xml:space="preserve">mailowy </w:t>
      </w:r>
      <w:hyperlink r:id="rId13" w:history="1">
        <w:r w:rsidR="00670A38" w:rsidRPr="00CC17DE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="00670A38">
        <w:rPr>
          <w:rFonts w:ascii="Arial" w:hAnsi="Arial" w:cs="Arial"/>
          <w:b/>
          <w:sz w:val="20"/>
          <w:szCs w:val="20"/>
        </w:rPr>
        <w:t xml:space="preserve"> do dnia </w:t>
      </w:r>
      <w:r w:rsidR="00C00FC4">
        <w:rPr>
          <w:rFonts w:ascii="Arial" w:hAnsi="Arial" w:cs="Arial"/>
          <w:b/>
          <w:sz w:val="20"/>
          <w:szCs w:val="20"/>
        </w:rPr>
        <w:t>30</w:t>
      </w:r>
      <w:r w:rsidR="00653CDD">
        <w:rPr>
          <w:rFonts w:ascii="Arial" w:hAnsi="Arial" w:cs="Arial"/>
          <w:b/>
          <w:sz w:val="20"/>
          <w:szCs w:val="20"/>
        </w:rPr>
        <w:t>.12.</w:t>
      </w:r>
      <w:r w:rsidR="00D462C7">
        <w:rPr>
          <w:rFonts w:ascii="Arial" w:hAnsi="Arial" w:cs="Arial"/>
          <w:b/>
          <w:sz w:val="20"/>
          <w:szCs w:val="20"/>
        </w:rPr>
        <w:t xml:space="preserve">2022 </w:t>
      </w:r>
      <w:r w:rsidR="00670A38">
        <w:rPr>
          <w:rFonts w:ascii="Arial" w:hAnsi="Arial" w:cs="Arial"/>
          <w:b/>
          <w:sz w:val="20"/>
          <w:szCs w:val="20"/>
        </w:rPr>
        <w:t>r. do godz. 10.00</w:t>
      </w:r>
    </w:p>
    <w:p w14:paraId="432E5D46" w14:textId="2A9B83C9" w:rsidR="005F58EA" w:rsidRPr="00161B0D" w:rsidRDefault="005F58EA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C00FC4">
        <w:rPr>
          <w:rFonts w:ascii="Arial" w:hAnsi="Arial" w:cs="Arial"/>
          <w:b/>
          <w:i/>
          <w:sz w:val="20"/>
          <w:szCs w:val="20"/>
        </w:rPr>
        <w:t>30</w:t>
      </w:r>
      <w:r w:rsidR="00653CDD">
        <w:rPr>
          <w:rFonts w:ascii="Arial" w:hAnsi="Arial" w:cs="Arial"/>
          <w:b/>
          <w:i/>
          <w:sz w:val="20"/>
          <w:szCs w:val="20"/>
        </w:rPr>
        <w:t>.12.</w:t>
      </w:r>
      <w:r w:rsidR="00D462C7" w:rsidRPr="00161B0D">
        <w:rPr>
          <w:rFonts w:ascii="Arial" w:hAnsi="Arial" w:cs="Arial"/>
          <w:b/>
          <w:i/>
          <w:sz w:val="20"/>
          <w:szCs w:val="20"/>
        </w:rPr>
        <w:t xml:space="preserve">2022 r. </w:t>
      </w:r>
      <w:r w:rsidRPr="00161B0D">
        <w:rPr>
          <w:rFonts w:ascii="Arial" w:hAnsi="Arial" w:cs="Arial"/>
          <w:b/>
          <w:sz w:val="20"/>
          <w:szCs w:val="20"/>
        </w:rPr>
        <w:t>o godz. 10:30</w:t>
      </w:r>
    </w:p>
    <w:p w14:paraId="5A33A900" w14:textId="5E75F4DA" w:rsidR="005F58EA" w:rsidRPr="00161B0D" w:rsidRDefault="005F58EA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002BD573" w:rsidR="005F58EA" w:rsidRPr="00110087" w:rsidRDefault="005F58EA">
      <w:pPr>
        <w:pStyle w:val="Akapitzlist"/>
        <w:numPr>
          <w:ilvl w:val="1"/>
          <w:numId w:val="24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0EE78ACC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65" w:name="_Toc1129757"/>
      <w:bookmarkStart w:id="2966" w:name="_Toc9426193"/>
      <w:bookmarkStart w:id="2967" w:name="_Toc118896793"/>
      <w:r w:rsidRPr="00110087">
        <w:rPr>
          <w:rFonts w:ascii="Arial" w:hAnsi="Arial" w:cs="Arial"/>
          <w:sz w:val="20"/>
          <w:szCs w:val="20"/>
        </w:rPr>
        <w:t>Opis sposobu obliczenia ceny</w:t>
      </w:r>
      <w:bookmarkEnd w:id="2965"/>
      <w:bookmarkEnd w:id="2966"/>
      <w:bookmarkEnd w:id="2967"/>
    </w:p>
    <w:p w14:paraId="55427269" w14:textId="64FC4A6A" w:rsidR="005F58EA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14.1 </w:t>
      </w:r>
      <w:r w:rsidR="005F58EA" w:rsidRPr="00217D6C">
        <w:rPr>
          <w:rFonts w:ascii="Arial" w:hAnsi="Arial" w:cs="Arial"/>
          <w:sz w:val="20"/>
          <w:szCs w:val="20"/>
        </w:rPr>
        <w:t xml:space="preserve">Cena </w:t>
      </w:r>
      <w:r w:rsidR="0013130C" w:rsidRPr="00217D6C">
        <w:rPr>
          <w:rFonts w:ascii="Arial" w:hAnsi="Arial" w:cs="Arial"/>
          <w:sz w:val="20"/>
          <w:szCs w:val="20"/>
        </w:rPr>
        <w:t>wykonania przedmiotu zapytania ofertowego</w:t>
      </w:r>
      <w:r w:rsidR="005F58EA" w:rsidRPr="00217D6C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Na całkowity koszt składają się w szczególności:</w:t>
      </w:r>
    </w:p>
    <w:p w14:paraId="38B01E9F" w14:textId="7DCA53CE" w:rsidR="009B6279" w:rsidRDefault="00C3700A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o</w:t>
      </w:r>
      <w:r w:rsidR="00D626AE" w:rsidRPr="009B6279">
        <w:rPr>
          <w:rFonts w:ascii="Arial" w:hAnsi="Arial" w:cs="Arial"/>
          <w:sz w:val="20"/>
          <w:szCs w:val="20"/>
        </w:rPr>
        <w:t xml:space="preserve">pracowanie </w:t>
      </w:r>
      <w:r w:rsidR="009B6279" w:rsidRPr="009B6279">
        <w:rPr>
          <w:rFonts w:ascii="Arial" w:hAnsi="Arial" w:cs="Arial"/>
          <w:sz w:val="20"/>
          <w:szCs w:val="20"/>
        </w:rPr>
        <w:t>dokumentacji z tras rowerowych (odszukanie teoretycznych przebiegów oraz sprawdzenie w terenie</w:t>
      </w:r>
      <w:r w:rsidR="00F11D7E">
        <w:rPr>
          <w:rFonts w:ascii="Arial" w:hAnsi="Arial" w:cs="Arial"/>
          <w:sz w:val="20"/>
          <w:szCs w:val="20"/>
        </w:rPr>
        <w:t xml:space="preserve">, </w:t>
      </w:r>
      <w:r w:rsidR="009B6279" w:rsidRPr="009B6279">
        <w:rPr>
          <w:rFonts w:ascii="Arial" w:hAnsi="Arial" w:cs="Arial"/>
          <w:sz w:val="20"/>
          <w:szCs w:val="20"/>
        </w:rPr>
        <w:t xml:space="preserve">dojazd do danej pętli lub trasy, przejechanie </w:t>
      </w:r>
      <w:r w:rsidR="000B5677">
        <w:rPr>
          <w:rFonts w:ascii="Arial" w:hAnsi="Arial" w:cs="Arial"/>
          <w:sz w:val="20"/>
          <w:szCs w:val="20"/>
        </w:rPr>
        <w:t xml:space="preserve">tras </w:t>
      </w:r>
      <w:r w:rsidR="009B6279" w:rsidRPr="009B6279">
        <w:rPr>
          <w:rFonts w:ascii="Arial" w:hAnsi="Arial" w:cs="Arial"/>
          <w:sz w:val="20"/>
          <w:szCs w:val="20"/>
        </w:rPr>
        <w:t>na rowerze, wykonanie dokumentacji fotograficznej i zapisu.)</w:t>
      </w:r>
    </w:p>
    <w:p w14:paraId="4BAC9E11" w14:textId="0CC6BBAC" w:rsidR="00F11D7E" w:rsidRDefault="009B6279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stworzenie aplikacji</w:t>
      </w:r>
    </w:p>
    <w:p w14:paraId="6245C625" w14:textId="143CEA20" w:rsidR="00D626AE" w:rsidRDefault="00D626AE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konsultacje merytoryczne</w:t>
      </w:r>
    </w:p>
    <w:p w14:paraId="7FEE82E5" w14:textId="04E448F4" w:rsidR="00BE33A1" w:rsidRPr="00BE33A1" w:rsidRDefault="00BE33A1" w:rsidP="00BE33A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koszty podróży, noclegi</w:t>
      </w:r>
      <w:r w:rsidR="000B5677">
        <w:rPr>
          <w:rFonts w:ascii="Arial" w:hAnsi="Arial" w:cs="Arial"/>
          <w:sz w:val="20"/>
          <w:szCs w:val="20"/>
        </w:rPr>
        <w:t xml:space="preserve">, </w:t>
      </w:r>
    </w:p>
    <w:p w14:paraId="4EA23E8A" w14:textId="73507600" w:rsidR="009B6279" w:rsidRDefault="005F58EA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opracowanie</w:t>
      </w:r>
      <w:r w:rsidR="00E92081" w:rsidRPr="009B6279">
        <w:rPr>
          <w:rFonts w:ascii="Arial" w:hAnsi="Arial" w:cs="Arial"/>
          <w:sz w:val="20"/>
          <w:szCs w:val="20"/>
        </w:rPr>
        <w:t xml:space="preserve"> graficzne powstał</w:t>
      </w:r>
      <w:r w:rsidR="001D47D1" w:rsidRPr="009B6279">
        <w:rPr>
          <w:rFonts w:ascii="Arial" w:hAnsi="Arial" w:cs="Arial"/>
          <w:sz w:val="20"/>
          <w:szCs w:val="20"/>
        </w:rPr>
        <w:t>ego materiał</w:t>
      </w:r>
      <w:r w:rsidR="009B6279" w:rsidRPr="009B6279">
        <w:rPr>
          <w:rFonts w:ascii="Arial" w:hAnsi="Arial" w:cs="Arial"/>
          <w:sz w:val="20"/>
          <w:szCs w:val="20"/>
        </w:rPr>
        <w:t xml:space="preserve">u, </w:t>
      </w:r>
      <w:r w:rsidR="00F11D7E">
        <w:rPr>
          <w:rFonts w:ascii="Arial" w:hAnsi="Arial" w:cs="Arial"/>
          <w:sz w:val="20"/>
          <w:szCs w:val="20"/>
        </w:rPr>
        <w:t>p</w:t>
      </w:r>
      <w:r w:rsidR="009B6279" w:rsidRPr="009B6279">
        <w:rPr>
          <w:rFonts w:ascii="Arial" w:hAnsi="Arial" w:cs="Arial"/>
          <w:sz w:val="20"/>
          <w:szCs w:val="20"/>
        </w:rPr>
        <w:t xml:space="preserve">rzygotowanie pliku </w:t>
      </w:r>
      <w:proofErr w:type="spellStart"/>
      <w:r w:rsidR="009B6279" w:rsidRPr="009B6279">
        <w:rPr>
          <w:rFonts w:ascii="Arial" w:hAnsi="Arial" w:cs="Arial"/>
          <w:sz w:val="20"/>
          <w:szCs w:val="20"/>
        </w:rPr>
        <w:t>gpx</w:t>
      </w:r>
      <w:proofErr w:type="spellEnd"/>
      <w:r w:rsidR="009B6279" w:rsidRPr="009B6279">
        <w:rPr>
          <w:rFonts w:ascii="Arial" w:hAnsi="Arial" w:cs="Arial"/>
          <w:sz w:val="20"/>
          <w:szCs w:val="20"/>
        </w:rPr>
        <w:t xml:space="preserve"> na podstawie zapisu, wybór i opracowanie graficzne zdjęć oraz przygotowanie tekstu recenzji trasy. </w:t>
      </w:r>
    </w:p>
    <w:p w14:paraId="5B73421B" w14:textId="1A82798B" w:rsidR="009B6279" w:rsidRDefault="00F11D7E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B6279" w:rsidRPr="009B6279">
        <w:rPr>
          <w:rFonts w:ascii="Arial" w:hAnsi="Arial" w:cs="Arial"/>
          <w:sz w:val="20"/>
          <w:szCs w:val="20"/>
        </w:rPr>
        <w:t>prowadzenie informacji do CMS-a (aplikacji internetowej)</w:t>
      </w:r>
      <w:r>
        <w:rPr>
          <w:rFonts w:ascii="Arial" w:hAnsi="Arial" w:cs="Arial"/>
          <w:sz w:val="20"/>
          <w:szCs w:val="20"/>
        </w:rPr>
        <w:t>, które o</w:t>
      </w:r>
      <w:r w:rsidR="009B6279" w:rsidRPr="009B6279">
        <w:rPr>
          <w:rFonts w:ascii="Arial" w:hAnsi="Arial" w:cs="Arial"/>
          <w:sz w:val="20"/>
          <w:szCs w:val="20"/>
        </w:rPr>
        <w:t xml:space="preserve">bejmuje przygotowanie katalogów mediów (zdjęcia w odpowiednim formacie) wprowadzenie tekstów i plików </w:t>
      </w:r>
      <w:proofErr w:type="spellStart"/>
      <w:r w:rsidR="009B6279" w:rsidRPr="009B6279">
        <w:rPr>
          <w:rFonts w:ascii="Arial" w:hAnsi="Arial" w:cs="Arial"/>
          <w:sz w:val="20"/>
          <w:szCs w:val="20"/>
        </w:rPr>
        <w:t>gpx</w:t>
      </w:r>
      <w:proofErr w:type="spellEnd"/>
      <w:r w:rsidR="009B6279" w:rsidRPr="009B6279">
        <w:rPr>
          <w:rFonts w:ascii="Arial" w:hAnsi="Arial" w:cs="Arial"/>
          <w:sz w:val="20"/>
          <w:szCs w:val="20"/>
        </w:rPr>
        <w:t xml:space="preserve">, pokolorowanie plików </w:t>
      </w:r>
      <w:proofErr w:type="spellStart"/>
      <w:r w:rsidR="009B6279" w:rsidRPr="009B6279">
        <w:rPr>
          <w:rFonts w:ascii="Arial" w:hAnsi="Arial" w:cs="Arial"/>
          <w:sz w:val="20"/>
          <w:szCs w:val="20"/>
        </w:rPr>
        <w:t>gpx</w:t>
      </w:r>
      <w:proofErr w:type="spellEnd"/>
      <w:r w:rsidR="009B6279" w:rsidRPr="009B6279">
        <w:rPr>
          <w:rFonts w:ascii="Arial" w:hAnsi="Arial" w:cs="Arial"/>
          <w:sz w:val="20"/>
          <w:szCs w:val="20"/>
        </w:rPr>
        <w:t xml:space="preserve">, wprowadzenie piktogramów (parkingi, stacje, punkty widokowe). </w:t>
      </w:r>
    </w:p>
    <w:p w14:paraId="6D5A1831" w14:textId="73C28B21" w:rsidR="009B6279" w:rsidRDefault="009B6279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Wprowadzenie informacji</w:t>
      </w:r>
      <w:r w:rsidR="00F11D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tym </w:t>
      </w:r>
      <w:r w:rsidR="0030693F">
        <w:rPr>
          <w:rFonts w:ascii="Arial" w:hAnsi="Arial" w:cs="Arial"/>
          <w:sz w:val="20"/>
          <w:szCs w:val="20"/>
        </w:rPr>
        <w:t>i</w:t>
      </w:r>
      <w:r w:rsidRPr="00C22A6B">
        <w:rPr>
          <w:rFonts w:ascii="Arial" w:hAnsi="Arial" w:cs="Arial"/>
          <w:sz w:val="20"/>
          <w:szCs w:val="20"/>
        </w:rPr>
        <w:t>nformacj</w:t>
      </w:r>
      <w:r w:rsidR="0030693F">
        <w:rPr>
          <w:rFonts w:ascii="Arial" w:hAnsi="Arial" w:cs="Arial"/>
          <w:sz w:val="20"/>
          <w:szCs w:val="20"/>
        </w:rPr>
        <w:t>i</w:t>
      </w:r>
      <w:r w:rsidRPr="00C22A6B">
        <w:rPr>
          <w:rFonts w:ascii="Arial" w:hAnsi="Arial" w:cs="Arial"/>
          <w:sz w:val="20"/>
          <w:szCs w:val="20"/>
        </w:rPr>
        <w:t xml:space="preserve"> o regionie</w:t>
      </w:r>
      <w:r w:rsidR="000B5677">
        <w:rPr>
          <w:rFonts w:ascii="Arial" w:hAnsi="Arial" w:cs="Arial"/>
          <w:sz w:val="20"/>
          <w:szCs w:val="20"/>
        </w:rPr>
        <w:t xml:space="preserve"> Aglomeracji Wałbrzyskiej</w:t>
      </w:r>
      <w:r w:rsidRPr="00C22A6B">
        <w:rPr>
          <w:rFonts w:ascii="Arial" w:hAnsi="Arial" w:cs="Arial"/>
          <w:sz w:val="20"/>
          <w:szCs w:val="20"/>
        </w:rPr>
        <w:t xml:space="preserve">, charakterystyka rowerowa terenu – opracowanie merytoryczne strony na podstawie materiałów (zdjęć, </w:t>
      </w:r>
      <w:proofErr w:type="spellStart"/>
      <w:r w:rsidRPr="00C22A6B">
        <w:rPr>
          <w:rFonts w:ascii="Arial" w:hAnsi="Arial" w:cs="Arial"/>
          <w:sz w:val="20"/>
          <w:szCs w:val="20"/>
        </w:rPr>
        <w:t>videospotów</w:t>
      </w:r>
      <w:proofErr w:type="spellEnd"/>
      <w:r w:rsidRPr="00C22A6B">
        <w:rPr>
          <w:rFonts w:ascii="Arial" w:hAnsi="Arial" w:cs="Arial"/>
          <w:sz w:val="20"/>
          <w:szCs w:val="20"/>
        </w:rPr>
        <w:t>, materiałów graficznych, materiałów tekstowych, map) dostarczonych przez Zamawiającego.</w:t>
      </w:r>
    </w:p>
    <w:p w14:paraId="067BDA98" w14:textId="77777777" w:rsidR="00272800" w:rsidRDefault="0030693F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1D7E">
        <w:rPr>
          <w:rFonts w:ascii="Arial" w:hAnsi="Arial" w:cs="Arial"/>
          <w:sz w:val="20"/>
          <w:szCs w:val="20"/>
        </w:rPr>
        <w:t>C</w:t>
      </w:r>
      <w:r w:rsidR="009B6279" w:rsidRPr="00F11D7E">
        <w:rPr>
          <w:rFonts w:ascii="Arial" w:hAnsi="Arial" w:cs="Arial"/>
          <w:sz w:val="20"/>
          <w:szCs w:val="20"/>
        </w:rPr>
        <w:t>zas pracy osób zaangażowanych w realizację zadania</w:t>
      </w:r>
    </w:p>
    <w:p w14:paraId="36B03704" w14:textId="1735D011" w:rsidR="00C7344A" w:rsidRPr="00272800" w:rsidRDefault="0030693F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2800">
        <w:rPr>
          <w:rFonts w:ascii="Arial" w:hAnsi="Arial" w:cs="Arial"/>
          <w:sz w:val="20"/>
          <w:szCs w:val="20"/>
        </w:rPr>
        <w:t xml:space="preserve">Zapewnienie wsparcia technicznego, a także wsparcia w zakresie rozwoju strony, (tzw. opiekę serwisową) od momentu uruchomienia </w:t>
      </w:r>
      <w:r w:rsidRPr="00BE33A1">
        <w:rPr>
          <w:rFonts w:ascii="Arial" w:hAnsi="Arial" w:cs="Arial"/>
          <w:sz w:val="20"/>
          <w:szCs w:val="20"/>
        </w:rPr>
        <w:t xml:space="preserve">serwisu do </w:t>
      </w:r>
      <w:r w:rsidR="00272800" w:rsidRPr="00BE33A1">
        <w:rPr>
          <w:rFonts w:ascii="Arial" w:hAnsi="Arial" w:cs="Arial"/>
          <w:sz w:val="20"/>
          <w:szCs w:val="20"/>
        </w:rPr>
        <w:t>30.09.2023 r.</w:t>
      </w:r>
    </w:p>
    <w:p w14:paraId="14B1E0A6" w14:textId="362A8EA8" w:rsidR="005F58EA" w:rsidRPr="00110087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 </w:t>
      </w:r>
      <w:r w:rsidR="005F58EA" w:rsidRPr="00110087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="005F58EA" w:rsidRPr="00110087">
        <w:rPr>
          <w:rFonts w:ascii="Arial" w:hAnsi="Arial" w:cs="Arial"/>
          <w:b/>
          <w:sz w:val="20"/>
          <w:szCs w:val="20"/>
        </w:rPr>
        <w:t>załącznik nr</w:t>
      </w:r>
      <w:r w:rsidR="00CF45E7" w:rsidRPr="00110087">
        <w:rPr>
          <w:rFonts w:ascii="Arial" w:hAnsi="Arial" w:cs="Arial"/>
          <w:b/>
          <w:sz w:val="20"/>
          <w:szCs w:val="20"/>
        </w:rPr>
        <w:t xml:space="preserve"> </w:t>
      </w:r>
      <w:r w:rsidR="006D05EE">
        <w:rPr>
          <w:rFonts w:ascii="Arial" w:hAnsi="Arial" w:cs="Arial"/>
          <w:b/>
          <w:sz w:val="20"/>
          <w:szCs w:val="20"/>
        </w:rPr>
        <w:t>1</w:t>
      </w:r>
      <w:r w:rsidR="005F58EA" w:rsidRPr="00110087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49886582" w:rsidR="005F58EA" w:rsidRPr="00110087" w:rsidRDefault="00D626AE" w:rsidP="00F11D7E">
      <w:pPr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14.2.1 </w:t>
      </w:r>
      <w:r w:rsidR="005F58EA" w:rsidRPr="00110087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4FF76D73" w:rsidR="005F58EA" w:rsidRPr="00110087" w:rsidRDefault="00D626AE" w:rsidP="00F11D7E">
      <w:pPr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14.2.2 </w:t>
      </w:r>
      <w:r w:rsidR="005F58EA" w:rsidRPr="00110087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F11D7E" w:rsidRDefault="00DC6C5C" w:rsidP="00CF090C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F11D7E">
        <w:rPr>
          <w:rFonts w:ascii="Arial" w:hAnsi="Arial" w:cs="Arial"/>
          <w:sz w:val="18"/>
          <w:szCs w:val="18"/>
        </w:rPr>
        <w:lastRenderedPageBreak/>
        <w:t>J</w:t>
      </w:r>
      <w:r w:rsidR="005F58EA" w:rsidRPr="00F11D7E">
        <w:rPr>
          <w:rFonts w:ascii="Arial" w:hAnsi="Arial" w:cs="Arial"/>
          <w:sz w:val="18"/>
          <w:szCs w:val="18"/>
        </w:rPr>
        <w:t xml:space="preserve">eżeli złożono ofertę, której wybór prowadziłby do powstania obowiązku podatkowego, zgodnie z przepisami o podatku od towarów i usług,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>amawiającego obowiązku podatkowego, wskazując nazwę (rodzaj) towaru lub usługi, których dostawa lub świadczenie będzie prowadzić do jego powstania oraz wskazując ich wartość bez kwoty podatku.</w:t>
      </w:r>
      <w:r w:rsidR="001D47D1" w:rsidRPr="00F11D7E">
        <w:rPr>
          <w:rFonts w:ascii="Arial" w:hAnsi="Arial" w:cs="Arial"/>
          <w:sz w:val="18"/>
          <w:szCs w:val="18"/>
        </w:rPr>
        <w:t xml:space="preserve"> </w:t>
      </w:r>
      <w:r w:rsidR="00623F99" w:rsidRPr="00F11D7E">
        <w:rPr>
          <w:rFonts w:ascii="Arial" w:hAnsi="Arial" w:cs="Arial"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F0DDE1A" w:rsidR="00CD631E" w:rsidRPr="00FF4266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68" w:name="_Toc1129758"/>
      <w:bookmarkStart w:id="2969" w:name="_Toc9426194"/>
      <w:bookmarkStart w:id="2970" w:name="_Toc118896794"/>
      <w:r w:rsidRPr="00110087">
        <w:rPr>
          <w:rFonts w:ascii="Arial" w:hAnsi="Arial" w:cs="Arial"/>
          <w:sz w:val="20"/>
          <w:szCs w:val="20"/>
        </w:rPr>
        <w:t>Kryteria oceny ofert</w:t>
      </w:r>
      <w:bookmarkEnd w:id="2968"/>
      <w:bookmarkEnd w:id="2969"/>
      <w:bookmarkEnd w:id="2970"/>
    </w:p>
    <w:p w14:paraId="2915E3D9" w14:textId="174C80CB" w:rsidR="00CD631E" w:rsidRPr="00110087" w:rsidRDefault="00BD7748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14.1. </w:t>
      </w:r>
      <w:r w:rsidR="00CD631E" w:rsidRPr="00110087">
        <w:rPr>
          <w:rFonts w:ascii="Arial" w:hAnsi="Arial" w:cs="Arial"/>
          <w:sz w:val="20"/>
          <w:szCs w:val="20"/>
        </w:rPr>
        <w:t>Zamawiający dokona oceny i porównania ofert oraz wyboru oferty najkorzystniejszej w oparciu o kryterium ceny: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110087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110087" w14:paraId="58FBEA62" w14:textId="77777777" w:rsidTr="001210EF">
        <w:trPr>
          <w:trHeight w:val="383"/>
        </w:trPr>
        <w:tc>
          <w:tcPr>
            <w:tcW w:w="704" w:type="dxa"/>
          </w:tcPr>
          <w:p w14:paraId="77645CF3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06BED15B" w:rsidR="00CD631E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Jakość</w:t>
            </w:r>
          </w:p>
        </w:tc>
        <w:tc>
          <w:tcPr>
            <w:tcW w:w="1622" w:type="dxa"/>
          </w:tcPr>
          <w:p w14:paraId="49E63142" w14:textId="7EE37149" w:rsidR="00CD631E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1EFC880C" w14:textId="5ACED021" w:rsidR="00CD631E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9C4" w:rsidRPr="00110087" w14:paraId="3357A744" w14:textId="77777777" w:rsidTr="001210EF">
        <w:trPr>
          <w:trHeight w:val="383"/>
        </w:trPr>
        <w:tc>
          <w:tcPr>
            <w:tcW w:w="704" w:type="dxa"/>
          </w:tcPr>
          <w:p w14:paraId="24BFF637" w14:textId="314B491A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73556F5F" w14:textId="2FFD4A50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2F9E9616" w14:textId="3FFEADF7" w:rsidR="008969C4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71F08628" w14:textId="39F399C4" w:rsidR="008969C4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5B8A04" w14:textId="7777777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B4437" w14:textId="22BFC9A3" w:rsidR="00F87C87" w:rsidRPr="00F11D7E" w:rsidRDefault="00CD631E" w:rsidP="00F87C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1D7E">
        <w:rPr>
          <w:rFonts w:ascii="Arial" w:hAnsi="Arial" w:cs="Arial"/>
          <w:sz w:val="18"/>
          <w:szCs w:val="18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F11D7E">
        <w:rPr>
          <w:rFonts w:ascii="Arial" w:hAnsi="Arial" w:cs="Arial"/>
          <w:sz w:val="18"/>
          <w:szCs w:val="18"/>
        </w:rPr>
        <w:br/>
        <w:t>z tytułu wewnątrzwspólnotowego nabycia usługi  wg 23% stawki podatku.</w:t>
      </w:r>
    </w:p>
    <w:p w14:paraId="278593A5" w14:textId="32A7302F" w:rsidR="00F87C87" w:rsidRDefault="00F87C87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Ocenie podlega cena brutto.</w:t>
      </w:r>
    </w:p>
    <w:p w14:paraId="52F036DE" w14:textId="77777777" w:rsidR="0057038C" w:rsidRPr="00110087" w:rsidRDefault="0057038C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57135308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 tym: </w:t>
      </w:r>
    </w:p>
    <w:p w14:paraId="05DE661B" w14:textId="76F5D1D9" w:rsidR="002874FE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74FE">
        <w:rPr>
          <w:rFonts w:ascii="Arial" w:hAnsi="Arial" w:cs="Arial"/>
          <w:sz w:val="20"/>
          <w:szCs w:val="20"/>
        </w:rPr>
        <w:t>Punkty za kryterium „Jakość</w:t>
      </w:r>
      <w:r w:rsidR="00F87C87" w:rsidRPr="002874FE">
        <w:rPr>
          <w:rFonts w:ascii="Arial" w:hAnsi="Arial" w:cs="Arial"/>
          <w:sz w:val="20"/>
          <w:szCs w:val="20"/>
        </w:rPr>
        <w:t xml:space="preserve">” </w:t>
      </w:r>
      <w:r w:rsidRPr="002874FE">
        <w:rPr>
          <w:rFonts w:ascii="Arial" w:hAnsi="Arial" w:cs="Arial"/>
          <w:sz w:val="20"/>
          <w:szCs w:val="20"/>
        </w:rPr>
        <w:t xml:space="preserve">zostaną przyznane w skali punktowej od 0 do </w:t>
      </w:r>
      <w:r w:rsidR="00397769">
        <w:rPr>
          <w:rFonts w:ascii="Arial" w:hAnsi="Arial" w:cs="Arial"/>
          <w:sz w:val="20"/>
          <w:szCs w:val="20"/>
        </w:rPr>
        <w:t>3</w:t>
      </w:r>
      <w:r w:rsidR="00382C08" w:rsidRPr="003C080E">
        <w:rPr>
          <w:rFonts w:ascii="Arial" w:hAnsi="Arial" w:cs="Arial"/>
          <w:sz w:val="20"/>
          <w:szCs w:val="20"/>
        </w:rPr>
        <w:t>0</w:t>
      </w:r>
      <w:r w:rsidRPr="002874FE">
        <w:rPr>
          <w:rFonts w:ascii="Arial" w:hAnsi="Arial" w:cs="Arial"/>
          <w:sz w:val="20"/>
          <w:szCs w:val="20"/>
        </w:rPr>
        <w:t xml:space="preserve"> na podstawie</w:t>
      </w:r>
      <w:r w:rsidR="002874FE">
        <w:rPr>
          <w:rFonts w:ascii="Arial" w:hAnsi="Arial" w:cs="Arial"/>
          <w:sz w:val="20"/>
          <w:szCs w:val="20"/>
        </w:rPr>
        <w:t xml:space="preserve"> </w:t>
      </w:r>
      <w:r w:rsidR="00397769">
        <w:rPr>
          <w:rFonts w:ascii="Arial" w:hAnsi="Arial" w:cs="Arial"/>
          <w:sz w:val="20"/>
          <w:szCs w:val="20"/>
        </w:rPr>
        <w:t>stron internetowych</w:t>
      </w:r>
      <w:r w:rsidRPr="00C248EC">
        <w:rPr>
          <w:rFonts w:ascii="Arial" w:hAnsi="Arial" w:cs="Arial"/>
          <w:sz w:val="20"/>
          <w:szCs w:val="20"/>
        </w:rPr>
        <w:t xml:space="preserve">, o których mowa w pkt </w:t>
      </w:r>
      <w:r w:rsidR="00F11D7E">
        <w:rPr>
          <w:rFonts w:ascii="Arial" w:hAnsi="Arial" w:cs="Arial"/>
          <w:sz w:val="20"/>
          <w:szCs w:val="20"/>
        </w:rPr>
        <w:t>7.1.</w:t>
      </w:r>
    </w:p>
    <w:p w14:paraId="4C66FB7A" w14:textId="6A64C3CF" w:rsidR="00C3700A" w:rsidRPr="00C248EC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 xml:space="preserve">Do oferty należy dołączyć trzy </w:t>
      </w:r>
      <w:r w:rsidR="00397769">
        <w:rPr>
          <w:rFonts w:ascii="Arial" w:hAnsi="Arial" w:cs="Arial"/>
          <w:sz w:val="20"/>
          <w:szCs w:val="20"/>
        </w:rPr>
        <w:t xml:space="preserve">adresy stworzonych przez Oferenta stron </w:t>
      </w:r>
      <w:r w:rsidR="00061418">
        <w:rPr>
          <w:rFonts w:ascii="Arial" w:hAnsi="Arial" w:cs="Arial"/>
          <w:sz w:val="20"/>
          <w:szCs w:val="20"/>
        </w:rPr>
        <w:t>internetowych, w tym minimum jednej zawierającej aplikację.</w:t>
      </w:r>
    </w:p>
    <w:p w14:paraId="1456E992" w14:textId="5A28A379" w:rsidR="00C248EC" w:rsidRDefault="00B53216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00A">
        <w:rPr>
          <w:rFonts w:ascii="Arial" w:hAnsi="Arial" w:cs="Arial"/>
          <w:sz w:val="20"/>
          <w:szCs w:val="20"/>
        </w:rPr>
        <w:t xml:space="preserve">Przy ocenie pod uwagę będą brane następujące elementy: </w:t>
      </w:r>
    </w:p>
    <w:p w14:paraId="64143EC8" w14:textId="44FB25E5" w:rsidR="00C248EC" w:rsidRDefault="00C248EC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F5D6EC" w14:textId="67AC2228" w:rsidR="00397769" w:rsidRPr="00BD7748" w:rsidRDefault="007238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Czy </w:t>
      </w:r>
      <w:r w:rsidR="00864937" w:rsidRPr="00BD7748">
        <w:rPr>
          <w:rFonts w:ascii="Arial" w:hAnsi="Arial" w:cs="Arial"/>
          <w:sz w:val="20"/>
          <w:szCs w:val="20"/>
        </w:rPr>
        <w:t xml:space="preserve">na stronach internetowych wykonanych na zlecenie zewnętrzne </w:t>
      </w:r>
      <w:r w:rsidR="00C248EC" w:rsidRPr="00BD7748">
        <w:rPr>
          <w:rFonts w:ascii="Arial" w:hAnsi="Arial" w:cs="Arial"/>
          <w:sz w:val="20"/>
          <w:szCs w:val="20"/>
        </w:rPr>
        <w:t>zawarte są a</w:t>
      </w:r>
      <w:r w:rsidR="00397769" w:rsidRPr="00BD7748">
        <w:rPr>
          <w:rFonts w:ascii="Arial" w:hAnsi="Arial" w:cs="Arial"/>
          <w:sz w:val="20"/>
          <w:szCs w:val="20"/>
        </w:rPr>
        <w:t>plikacje dot. przedstawienia tras rowerowych</w:t>
      </w:r>
      <w:r w:rsidR="00CF4C30" w:rsidRPr="00BD7748">
        <w:rPr>
          <w:rFonts w:ascii="Arial" w:hAnsi="Arial" w:cs="Arial"/>
          <w:sz w:val="20"/>
          <w:szCs w:val="20"/>
        </w:rPr>
        <w:t>/ szlaków turystycznych</w:t>
      </w:r>
      <w:r w:rsidR="00841A2D" w:rsidRPr="00BD7748">
        <w:rPr>
          <w:rFonts w:ascii="Arial" w:hAnsi="Arial" w:cs="Arial"/>
          <w:sz w:val="20"/>
          <w:szCs w:val="20"/>
        </w:rPr>
        <w:t>/ drogowych</w:t>
      </w:r>
    </w:p>
    <w:p w14:paraId="12602953" w14:textId="62137E84" w:rsidR="00C248EC" w:rsidRPr="00BD7748" w:rsidRDefault="00C248EC" w:rsidP="0039776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–</w:t>
      </w:r>
      <w:r w:rsidR="00B53216" w:rsidRPr="00BD7748">
        <w:rPr>
          <w:rFonts w:ascii="Arial" w:hAnsi="Arial" w:cs="Arial"/>
          <w:sz w:val="20"/>
          <w:szCs w:val="20"/>
        </w:rPr>
        <w:t xml:space="preserve"> </w:t>
      </w:r>
      <w:r w:rsidR="00397769" w:rsidRPr="00BD7748">
        <w:rPr>
          <w:rFonts w:ascii="Arial" w:hAnsi="Arial" w:cs="Arial"/>
          <w:sz w:val="20"/>
          <w:szCs w:val="20"/>
        </w:rPr>
        <w:t>aplikacje</w:t>
      </w:r>
      <w:r w:rsidR="00723849" w:rsidRPr="00BD7748">
        <w:rPr>
          <w:rFonts w:ascii="Arial" w:hAnsi="Arial" w:cs="Arial"/>
          <w:sz w:val="20"/>
          <w:szCs w:val="20"/>
        </w:rPr>
        <w:t xml:space="preserve"> posiada</w:t>
      </w:r>
      <w:r w:rsidR="00061418">
        <w:rPr>
          <w:rFonts w:ascii="Arial" w:hAnsi="Arial" w:cs="Arial"/>
          <w:sz w:val="20"/>
          <w:szCs w:val="20"/>
        </w:rPr>
        <w:t>ją</w:t>
      </w:r>
      <w:r w:rsidR="00723849" w:rsidRPr="00BD7748">
        <w:rPr>
          <w:rFonts w:ascii="Arial" w:hAnsi="Arial" w:cs="Arial"/>
          <w:sz w:val="20"/>
          <w:szCs w:val="20"/>
        </w:rPr>
        <w:t xml:space="preserve"> </w:t>
      </w:r>
      <w:r w:rsidR="00061418">
        <w:rPr>
          <w:rFonts w:ascii="Arial" w:hAnsi="Arial" w:cs="Arial"/>
          <w:sz w:val="20"/>
          <w:szCs w:val="20"/>
        </w:rPr>
        <w:t>2</w:t>
      </w:r>
      <w:r w:rsidR="00723849" w:rsidRPr="00BD7748">
        <w:rPr>
          <w:rFonts w:ascii="Arial" w:hAnsi="Arial" w:cs="Arial"/>
          <w:sz w:val="20"/>
          <w:szCs w:val="20"/>
        </w:rPr>
        <w:t xml:space="preserve"> </w:t>
      </w:r>
      <w:r w:rsidR="00397769" w:rsidRPr="00BD7748">
        <w:rPr>
          <w:rFonts w:ascii="Arial" w:hAnsi="Arial" w:cs="Arial"/>
          <w:sz w:val="20"/>
          <w:szCs w:val="20"/>
        </w:rPr>
        <w:t>stron</w:t>
      </w:r>
      <w:r w:rsidR="00061418">
        <w:rPr>
          <w:rFonts w:ascii="Arial" w:hAnsi="Arial" w:cs="Arial"/>
          <w:sz w:val="20"/>
          <w:szCs w:val="20"/>
        </w:rPr>
        <w:t>y</w:t>
      </w:r>
      <w:r w:rsidR="00397769" w:rsidRPr="00BD7748">
        <w:rPr>
          <w:rFonts w:ascii="Arial" w:hAnsi="Arial" w:cs="Arial"/>
          <w:sz w:val="20"/>
          <w:szCs w:val="20"/>
        </w:rPr>
        <w:t xml:space="preserve"> internetow</w:t>
      </w:r>
      <w:r w:rsidR="00061418">
        <w:rPr>
          <w:rFonts w:ascii="Arial" w:hAnsi="Arial" w:cs="Arial"/>
          <w:sz w:val="20"/>
          <w:szCs w:val="20"/>
        </w:rPr>
        <w:t>e</w:t>
      </w:r>
      <w:r w:rsidR="00723849" w:rsidRPr="00BD7748">
        <w:rPr>
          <w:rFonts w:ascii="Arial" w:hAnsi="Arial" w:cs="Arial"/>
          <w:sz w:val="20"/>
          <w:szCs w:val="20"/>
        </w:rPr>
        <w:t xml:space="preserve"> – 1</w:t>
      </w:r>
      <w:r w:rsidR="00397769" w:rsidRPr="00BD7748">
        <w:rPr>
          <w:rFonts w:ascii="Arial" w:hAnsi="Arial" w:cs="Arial"/>
          <w:sz w:val="20"/>
          <w:szCs w:val="20"/>
        </w:rPr>
        <w:t>5</w:t>
      </w:r>
      <w:r w:rsidR="00723849" w:rsidRPr="00BD7748">
        <w:rPr>
          <w:rFonts w:ascii="Arial" w:hAnsi="Arial" w:cs="Arial"/>
          <w:sz w:val="20"/>
          <w:szCs w:val="20"/>
        </w:rPr>
        <w:t xml:space="preserve"> pkt.</w:t>
      </w:r>
    </w:p>
    <w:p w14:paraId="58842582" w14:textId="0AA434F3" w:rsidR="00723849" w:rsidRPr="00BD7748" w:rsidRDefault="00723849" w:rsidP="0072384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</w:t>
      </w:r>
      <w:r w:rsidR="00397769" w:rsidRPr="00BD7748">
        <w:rPr>
          <w:rFonts w:ascii="Arial" w:hAnsi="Arial" w:cs="Arial"/>
          <w:sz w:val="20"/>
          <w:szCs w:val="20"/>
        </w:rPr>
        <w:t>aplikacje posiada</w:t>
      </w:r>
      <w:r w:rsidR="00061418">
        <w:rPr>
          <w:rFonts w:ascii="Arial" w:hAnsi="Arial" w:cs="Arial"/>
          <w:sz w:val="20"/>
          <w:szCs w:val="20"/>
        </w:rPr>
        <w:t>ją 3</w:t>
      </w:r>
      <w:r w:rsidRPr="00BD7748">
        <w:rPr>
          <w:rFonts w:ascii="Arial" w:hAnsi="Arial" w:cs="Arial"/>
          <w:sz w:val="20"/>
          <w:szCs w:val="20"/>
        </w:rPr>
        <w:t xml:space="preserve"> </w:t>
      </w:r>
      <w:r w:rsidR="00397769" w:rsidRPr="00BD7748">
        <w:rPr>
          <w:rFonts w:ascii="Arial" w:hAnsi="Arial" w:cs="Arial"/>
          <w:sz w:val="20"/>
          <w:szCs w:val="20"/>
        </w:rPr>
        <w:t xml:space="preserve">strony internetowe </w:t>
      </w:r>
      <w:r w:rsidRPr="00BD7748">
        <w:rPr>
          <w:rFonts w:ascii="Arial" w:hAnsi="Arial" w:cs="Arial"/>
          <w:sz w:val="20"/>
          <w:szCs w:val="20"/>
        </w:rPr>
        <w:t xml:space="preserve">– </w:t>
      </w:r>
      <w:r w:rsidR="00397769" w:rsidRPr="00BD7748">
        <w:rPr>
          <w:rFonts w:ascii="Arial" w:hAnsi="Arial" w:cs="Arial"/>
          <w:sz w:val="20"/>
          <w:szCs w:val="20"/>
        </w:rPr>
        <w:t>30</w:t>
      </w:r>
      <w:r w:rsidRPr="00BD7748">
        <w:rPr>
          <w:rFonts w:ascii="Arial" w:hAnsi="Arial" w:cs="Arial"/>
          <w:sz w:val="20"/>
          <w:szCs w:val="20"/>
        </w:rPr>
        <w:t xml:space="preserve"> pkt.</w:t>
      </w:r>
    </w:p>
    <w:p w14:paraId="1A0AD70C" w14:textId="56EF3E61" w:rsidR="00CF6C74" w:rsidRPr="00CF6C74" w:rsidRDefault="00CF6C74" w:rsidP="00CF6C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D7748">
        <w:rPr>
          <w:rFonts w:ascii="Arial" w:hAnsi="Arial" w:cs="Arial"/>
          <w:b/>
          <w:sz w:val="20"/>
          <w:szCs w:val="20"/>
        </w:rPr>
        <w:t>Maksymalna</w:t>
      </w:r>
      <w:r w:rsidRPr="00BD7748">
        <w:rPr>
          <w:rFonts w:ascii="Arial" w:hAnsi="Arial" w:cs="Arial"/>
          <w:sz w:val="20"/>
          <w:szCs w:val="20"/>
        </w:rPr>
        <w:t xml:space="preserve"> liczba punktów uzyskana w kryterium „jakość” to </w:t>
      </w:r>
      <w:r w:rsidR="00397769" w:rsidRPr="00BD7748">
        <w:rPr>
          <w:rFonts w:ascii="Arial" w:hAnsi="Arial" w:cs="Arial"/>
          <w:sz w:val="20"/>
          <w:szCs w:val="20"/>
        </w:rPr>
        <w:t>3</w:t>
      </w:r>
      <w:r w:rsidRPr="00BD7748">
        <w:rPr>
          <w:rFonts w:ascii="Arial" w:hAnsi="Arial" w:cs="Arial"/>
          <w:sz w:val="20"/>
          <w:szCs w:val="20"/>
        </w:rPr>
        <w:t>0</w:t>
      </w:r>
      <w:r w:rsidRPr="00BD7748">
        <w:rPr>
          <w:rFonts w:ascii="Arial" w:hAnsi="Arial" w:cs="Arial"/>
          <w:b/>
          <w:sz w:val="20"/>
          <w:szCs w:val="20"/>
        </w:rPr>
        <w:t xml:space="preserve"> punktów</w:t>
      </w:r>
      <w:r w:rsidRPr="00CF6C74">
        <w:rPr>
          <w:rFonts w:ascii="Arial" w:hAnsi="Arial" w:cs="Arial"/>
          <w:b/>
          <w:sz w:val="20"/>
          <w:szCs w:val="20"/>
        </w:rPr>
        <w:t>.</w:t>
      </w:r>
    </w:p>
    <w:p w14:paraId="5D778C94" w14:textId="07ED7579" w:rsidR="00962A46" w:rsidRPr="00110087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69502" w14:textId="2CC7CE1B" w:rsidR="0057038C" w:rsidRPr="00005C81" w:rsidRDefault="00CD631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7038C">
        <w:rPr>
          <w:rFonts w:ascii="Arial" w:hAnsi="Arial" w:cs="Arial"/>
          <w:sz w:val="20"/>
          <w:szCs w:val="20"/>
          <w:u w:val="single"/>
        </w:rPr>
        <w:t xml:space="preserve">Cena – </w:t>
      </w:r>
      <w:r w:rsidR="00397769">
        <w:rPr>
          <w:rFonts w:ascii="Arial" w:hAnsi="Arial" w:cs="Arial"/>
          <w:sz w:val="20"/>
          <w:szCs w:val="20"/>
          <w:u w:val="single"/>
        </w:rPr>
        <w:t>7</w:t>
      </w:r>
      <w:r w:rsidRPr="0057038C">
        <w:rPr>
          <w:rFonts w:ascii="Arial" w:hAnsi="Arial" w:cs="Arial"/>
          <w:sz w:val="20"/>
          <w:szCs w:val="20"/>
          <w:u w:val="single"/>
        </w:rPr>
        <w:t>0%</w:t>
      </w:r>
    </w:p>
    <w:p w14:paraId="2744527A" w14:textId="42FAF361" w:rsidR="0057038C" w:rsidRPr="0057038C" w:rsidRDefault="0057038C" w:rsidP="005703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3E160C2" w14:textId="401A671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2C61E95" w14:textId="77777777" w:rsidR="00D9383C" w:rsidRPr="00110087" w:rsidRDefault="00D9383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138C83" w14:textId="775D6D1E" w:rsidR="005F58EA" w:rsidRPr="002C7351" w:rsidRDefault="00000000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×70=liczba przyznanych punktów</m:t>
          </m:r>
        </m:oMath>
      </m:oMathPara>
      <w:bookmarkStart w:id="2971" w:name="_Hlk8128130"/>
    </w:p>
    <w:p w14:paraId="56301ACC" w14:textId="77777777" w:rsidR="002C7351" w:rsidRPr="002C7351" w:rsidRDefault="002C7351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64845D" w14:textId="1261B54D" w:rsidR="00397769" w:rsidRDefault="005F58EA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Maksymalna</w:t>
      </w:r>
      <w:r w:rsidRPr="00110087">
        <w:rPr>
          <w:rFonts w:ascii="Arial" w:hAnsi="Arial" w:cs="Arial"/>
          <w:sz w:val="20"/>
          <w:szCs w:val="20"/>
        </w:rPr>
        <w:t xml:space="preserve"> liczba punktów uzyskana w kryterium „cena” to</w:t>
      </w:r>
      <w:r w:rsidR="006B0B32" w:rsidRPr="00110087">
        <w:rPr>
          <w:rFonts w:ascii="Arial" w:hAnsi="Arial" w:cs="Arial"/>
          <w:sz w:val="20"/>
          <w:szCs w:val="20"/>
        </w:rPr>
        <w:t xml:space="preserve"> </w:t>
      </w:r>
      <w:r w:rsidR="00397769">
        <w:rPr>
          <w:rFonts w:ascii="Arial" w:hAnsi="Arial" w:cs="Arial"/>
          <w:sz w:val="20"/>
          <w:szCs w:val="20"/>
        </w:rPr>
        <w:t>7</w:t>
      </w:r>
      <w:r w:rsidR="006B0B32" w:rsidRPr="00110087">
        <w:rPr>
          <w:rFonts w:ascii="Arial" w:hAnsi="Arial" w:cs="Arial"/>
          <w:sz w:val="20"/>
          <w:szCs w:val="20"/>
        </w:rPr>
        <w:t>0</w:t>
      </w:r>
      <w:r w:rsidRPr="00110087">
        <w:rPr>
          <w:rFonts w:ascii="Arial" w:hAnsi="Arial" w:cs="Arial"/>
          <w:b/>
          <w:sz w:val="20"/>
          <w:szCs w:val="20"/>
        </w:rPr>
        <w:t xml:space="preserve"> punktów.</w:t>
      </w:r>
    </w:p>
    <w:p w14:paraId="0DBA93FC" w14:textId="77777777" w:rsidR="00BE33A1" w:rsidRDefault="00BE33A1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8F30A5" w14:textId="4F8072A2" w:rsidR="00C248EC" w:rsidRPr="00C248EC" w:rsidRDefault="00BD7748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 </w:t>
      </w:r>
      <w:r w:rsidR="00C248EC" w:rsidRPr="00C248EC">
        <w:rPr>
          <w:rFonts w:ascii="Arial" w:hAnsi="Arial" w:cs="Arial"/>
          <w:sz w:val="20"/>
          <w:szCs w:val="20"/>
        </w:rPr>
        <w:t xml:space="preserve">Zamawiający oceni oferty przyznając punkty w ramach poszczególnych kryteriów oceny ofert, przyjmując zasadę, że 1% to 1 punkt. </w:t>
      </w:r>
    </w:p>
    <w:p w14:paraId="2449E117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Zamawiający dokona wyliczenia punktów dla każdej oferty, za każde kryterium i wybierze ofertę z najwyższą liczbą punktów ogółem, spośród ofert niepodlegających odrzuceniu.</w:t>
      </w:r>
    </w:p>
    <w:p w14:paraId="414CFD35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W przypadku, gdy ogólny bilans ofert wskaże, że więcej niż jedna oferta uzyskają tę samą liczbę punktów, jako druga będzie brana pod uwagę liczba punktów uzyskana w kryterium dot. jakości.</w:t>
      </w:r>
    </w:p>
    <w:p w14:paraId="13BBBEB0" w14:textId="77777777" w:rsidR="00C248EC" w:rsidRPr="00110087" w:rsidRDefault="00C248EC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DDA057" w14:textId="464B15D9" w:rsidR="00962A46" w:rsidRDefault="005F58EA" w:rsidP="00CF090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110087">
        <w:rPr>
          <w:rFonts w:ascii="Arial" w:hAnsi="Arial" w:cs="Arial"/>
          <w:b/>
          <w:sz w:val="20"/>
          <w:szCs w:val="20"/>
        </w:rPr>
        <w:t>maksymalnie 100 punktów.</w:t>
      </w:r>
    </w:p>
    <w:p w14:paraId="461CC3FC" w14:textId="2852CBAA" w:rsidR="00962A46" w:rsidRPr="00110087" w:rsidRDefault="00962A46" w:rsidP="00962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 w:rsidR="00BD77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2874FE">
        <w:rPr>
          <w:rFonts w:ascii="Arial" w:hAnsi="Arial" w:cs="Arial"/>
          <w:sz w:val="20"/>
          <w:szCs w:val="20"/>
        </w:rPr>
        <w:t>3</w:t>
      </w:r>
      <w:r w:rsidR="005703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 xml:space="preserve"> Liczba punktów, o których mowa w pkt. 1</w:t>
      </w:r>
      <w:r w:rsidR="0057038C">
        <w:rPr>
          <w:rFonts w:ascii="Arial" w:hAnsi="Arial" w:cs="Arial"/>
          <w:sz w:val="20"/>
          <w:szCs w:val="20"/>
        </w:rPr>
        <w:t>5.1</w:t>
      </w:r>
      <w:r w:rsidRPr="00110087">
        <w:rPr>
          <w:rFonts w:ascii="Arial" w:hAnsi="Arial" w:cs="Arial"/>
          <w:sz w:val="20"/>
          <w:szCs w:val="20"/>
        </w:rPr>
        <w:t xml:space="preserve"> i 1</w:t>
      </w:r>
      <w:r w:rsidR="0057038C">
        <w:rPr>
          <w:rFonts w:ascii="Arial" w:hAnsi="Arial" w:cs="Arial"/>
          <w:sz w:val="20"/>
          <w:szCs w:val="20"/>
        </w:rPr>
        <w:t>5.2</w:t>
      </w:r>
      <w:r w:rsidRPr="00110087">
        <w:rPr>
          <w:rFonts w:ascii="Arial" w:hAnsi="Arial" w:cs="Arial"/>
          <w:sz w:val="20"/>
          <w:szCs w:val="20"/>
        </w:rPr>
        <w:t xml:space="preserve"> stanowić będzie końcową ocenę oferty. </w:t>
      </w:r>
    </w:p>
    <w:p w14:paraId="11FD7B7E" w14:textId="622C0F54" w:rsidR="005F58EA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 w:rsidR="00BD77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2874FE">
        <w:rPr>
          <w:rFonts w:ascii="Arial" w:hAnsi="Arial" w:cs="Arial"/>
          <w:sz w:val="20"/>
          <w:szCs w:val="20"/>
        </w:rPr>
        <w:t>4</w:t>
      </w:r>
      <w:r w:rsidR="0057038C">
        <w:rPr>
          <w:rFonts w:ascii="Arial" w:hAnsi="Arial" w:cs="Arial"/>
          <w:sz w:val="20"/>
          <w:szCs w:val="20"/>
        </w:rPr>
        <w:t xml:space="preserve">. </w:t>
      </w:r>
      <w:r w:rsidRPr="00110087">
        <w:rPr>
          <w:rFonts w:ascii="Arial" w:hAnsi="Arial" w:cs="Arial"/>
          <w:sz w:val="20"/>
          <w:szCs w:val="20"/>
        </w:rPr>
        <w:t xml:space="preserve"> Wybrana zostanie oferta z najwyższą liczbą punktów</w:t>
      </w:r>
      <w:bookmarkStart w:id="2972" w:name="_Toc13575217"/>
      <w:bookmarkStart w:id="2973" w:name="_Toc13575218"/>
      <w:bookmarkStart w:id="2974" w:name="_Toc13575219"/>
      <w:bookmarkStart w:id="2975" w:name="_Toc13575220"/>
      <w:bookmarkStart w:id="2976" w:name="_Toc13575221"/>
      <w:bookmarkStart w:id="2977" w:name="_Toc13575222"/>
      <w:bookmarkStart w:id="2978" w:name="_Toc13575223"/>
      <w:bookmarkStart w:id="2979" w:name="_Toc13575224"/>
      <w:bookmarkStart w:id="2980" w:name="_Toc13575225"/>
      <w:bookmarkStart w:id="2981" w:name="_Toc13575226"/>
      <w:bookmarkStart w:id="2982" w:name="_Toc13575227"/>
      <w:bookmarkStart w:id="2983" w:name="_Toc13575228"/>
      <w:bookmarkStart w:id="2984" w:name="_Toc13575229"/>
      <w:bookmarkStart w:id="2985" w:name="_Toc13575230"/>
      <w:bookmarkStart w:id="2986" w:name="_Toc13575231"/>
      <w:bookmarkStart w:id="2987" w:name="_Toc13575232"/>
      <w:bookmarkStart w:id="2988" w:name="_Toc13575233"/>
      <w:bookmarkStart w:id="2989" w:name="_Toc13575234"/>
      <w:bookmarkStart w:id="2990" w:name="_Toc13575235"/>
      <w:bookmarkStart w:id="2991" w:name="_Toc13575236"/>
      <w:bookmarkStart w:id="2992" w:name="_Toc13575237"/>
      <w:bookmarkStart w:id="2993" w:name="_Toc13575238"/>
      <w:bookmarkStart w:id="2994" w:name="_Toc13575239"/>
      <w:bookmarkStart w:id="2995" w:name="_Toc13575240"/>
      <w:bookmarkStart w:id="2996" w:name="_Toc13575241"/>
      <w:bookmarkStart w:id="2997" w:name="_Toc13575242"/>
      <w:bookmarkStart w:id="2998" w:name="_Toc13575259"/>
      <w:bookmarkStart w:id="2999" w:name="_Toc13575267"/>
      <w:bookmarkStart w:id="3000" w:name="_Toc13575268"/>
      <w:bookmarkStart w:id="3001" w:name="_Toc13575269"/>
      <w:bookmarkStart w:id="3002" w:name="_Toc13575270"/>
      <w:bookmarkStart w:id="3003" w:name="_Toc13575271"/>
      <w:bookmarkStart w:id="3004" w:name="_Toc9500656"/>
      <w:bookmarkStart w:id="3005" w:name="_Toc9500739"/>
      <w:bookmarkStart w:id="3006" w:name="_Toc9500822"/>
      <w:bookmarkStart w:id="3007" w:name="_Toc9500904"/>
      <w:bookmarkStart w:id="3008" w:name="_Toc9504222"/>
      <w:bookmarkStart w:id="3009" w:name="_Toc9500657"/>
      <w:bookmarkStart w:id="3010" w:name="_Toc9500740"/>
      <w:bookmarkStart w:id="3011" w:name="_Toc9500823"/>
      <w:bookmarkStart w:id="3012" w:name="_Toc9500905"/>
      <w:bookmarkStart w:id="3013" w:name="_Toc9504223"/>
      <w:bookmarkStart w:id="3014" w:name="_Toc9500664"/>
      <w:bookmarkStart w:id="3015" w:name="_Toc9500747"/>
      <w:bookmarkStart w:id="3016" w:name="_Toc9500830"/>
      <w:bookmarkStart w:id="3017" w:name="_Toc9500912"/>
      <w:bookmarkStart w:id="3018" w:name="_Toc9504230"/>
      <w:bookmarkStart w:id="3019" w:name="_Toc9426201"/>
      <w:bookmarkStart w:id="3020" w:name="_Toc9500665"/>
      <w:bookmarkStart w:id="3021" w:name="_Toc9500748"/>
      <w:bookmarkStart w:id="3022" w:name="_Toc9500831"/>
      <w:bookmarkStart w:id="3023" w:name="_Toc9500913"/>
      <w:bookmarkStart w:id="3024" w:name="_Toc9504231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</w:p>
    <w:p w14:paraId="5A81CBDC" w14:textId="77777777" w:rsidR="00E45FE2" w:rsidRPr="00C3700A" w:rsidRDefault="00E45FE2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037BA4FC" w:rsidR="005F58EA" w:rsidRPr="00110087" w:rsidRDefault="005F58EA">
            <w:pPr>
              <w:pStyle w:val="Nagwek1"/>
              <w:numPr>
                <w:ilvl w:val="0"/>
                <w:numId w:val="19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025" w:name="_Toc9426203"/>
            <w:bookmarkStart w:id="3026" w:name="_Toc118896795"/>
            <w:r w:rsidRPr="00110087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3025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3026"/>
          </w:p>
        </w:tc>
      </w:tr>
    </w:tbl>
    <w:p w14:paraId="10CCE452" w14:textId="77777777" w:rsidR="00161B0D" w:rsidRDefault="00161B0D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6194494C" w:rsidR="005C71AD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110087" w:rsidRDefault="00D9383C" w:rsidP="00FB06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4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protokołu z wyboru oferty.</w:t>
      </w:r>
    </w:p>
    <w:p w14:paraId="5EB0BFBB" w14:textId="77777777" w:rsid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AD94686" w:rsidR="005C71AD" w:rsidRP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Z wybranym Wykonawcą zostanie zawarta umowa na realizację zamówienia</w:t>
      </w:r>
    </w:p>
    <w:p w14:paraId="4C032F02" w14:textId="2502C7A3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wypłaca</w:t>
      </w:r>
      <w:r w:rsidR="000B567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zaliczek.</w:t>
      </w:r>
    </w:p>
    <w:p w14:paraId="2766B356" w14:textId="0CC6C219" w:rsidR="002854F0" w:rsidRPr="00660B5D" w:rsidRDefault="005C71AD" w:rsidP="00660B5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6B8E94B6" w:rsidR="005F58EA" w:rsidRPr="00110087" w:rsidRDefault="005F58EA">
            <w:pPr>
              <w:pStyle w:val="Nagwek1"/>
              <w:numPr>
                <w:ilvl w:val="0"/>
                <w:numId w:val="19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27" w:name="_Toc1129790"/>
            <w:bookmarkStart w:id="3028" w:name="_Toc9426205"/>
            <w:bookmarkStart w:id="3029" w:name="_Toc118896796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3027"/>
            <w:bookmarkEnd w:id="3028"/>
            <w:bookmarkEnd w:id="3029"/>
          </w:p>
        </w:tc>
      </w:tr>
    </w:tbl>
    <w:p w14:paraId="54D34D36" w14:textId="77777777" w:rsidR="00BE33A1" w:rsidRDefault="00BE33A1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1048D2FF" w:rsidR="005F58EA" w:rsidRPr="00110087" w:rsidRDefault="005F58EA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</w:t>
      </w:r>
      <w:r w:rsidRPr="00110087">
        <w:rPr>
          <w:rFonts w:ascii="Arial" w:hAnsi="Arial" w:cs="Arial"/>
          <w:bCs/>
          <w:iCs/>
          <w:sz w:val="20"/>
          <w:szCs w:val="20"/>
        </w:rPr>
        <w:lastRenderedPageBreak/>
        <w:t>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101CD7B1" w:rsidR="00D627DB" w:rsidRPr="005A191F" w:rsidRDefault="005F58EA" w:rsidP="007738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191F">
        <w:rPr>
          <w:rFonts w:ascii="Arial" w:hAnsi="Arial" w:cs="Arial"/>
          <w:sz w:val="20"/>
          <w:szCs w:val="20"/>
        </w:rPr>
        <w:t>uzyskane dane osobowe przetwarzane będą na podstawie art. 6 ust. 1 lit. c RODO w celu związanym z postępowaniem o udzielenie zamówienia na</w:t>
      </w:r>
      <w:r w:rsidR="00DC6C5C" w:rsidRPr="005A191F">
        <w:rPr>
          <w:rFonts w:ascii="Arial" w:hAnsi="Arial" w:cs="Arial"/>
          <w:sz w:val="20"/>
          <w:szCs w:val="20"/>
        </w:rPr>
        <w:t xml:space="preserve">: </w:t>
      </w:r>
      <w:r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D627DB"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5A191F" w:rsidRPr="005A191F">
        <w:rPr>
          <w:rFonts w:ascii="Arial" w:hAnsi="Arial" w:cs="Arial"/>
          <w:sz w:val="20"/>
          <w:szCs w:val="20"/>
        </w:rPr>
        <w:t>stworzenia strony internetowej</w:t>
      </w:r>
      <w:r w:rsidR="00D627DB" w:rsidRPr="005A191F">
        <w:rPr>
          <w:rFonts w:ascii="Arial" w:hAnsi="Arial" w:cs="Arial"/>
          <w:sz w:val="20"/>
          <w:szCs w:val="20"/>
        </w:rPr>
        <w:t xml:space="preserve"> zgodnie z zakresem merytorycznym projektu pt. „</w:t>
      </w:r>
      <w:r w:rsidR="005A191F" w:rsidRPr="005A191F">
        <w:rPr>
          <w:rFonts w:ascii="Arial" w:hAnsi="Arial" w:cs="Arial"/>
          <w:sz w:val="20"/>
          <w:szCs w:val="20"/>
        </w:rPr>
        <w:t xml:space="preserve">Rozwój turystyki rowerowej Ziemi </w:t>
      </w:r>
      <w:proofErr w:type="spellStart"/>
      <w:r w:rsidR="005A191F" w:rsidRPr="005A191F">
        <w:rPr>
          <w:rFonts w:ascii="Arial" w:hAnsi="Arial" w:cs="Arial"/>
          <w:sz w:val="20"/>
          <w:szCs w:val="20"/>
        </w:rPr>
        <w:t>Broumovskiej</w:t>
      </w:r>
      <w:proofErr w:type="spellEnd"/>
      <w:r w:rsidR="005A191F" w:rsidRPr="005A191F">
        <w:rPr>
          <w:rFonts w:ascii="Arial" w:hAnsi="Arial" w:cs="Arial"/>
          <w:sz w:val="20"/>
          <w:szCs w:val="20"/>
        </w:rPr>
        <w:t xml:space="preserve"> i Aglomeracji Wałbrzyskiej</w:t>
      </w:r>
      <w:r w:rsidR="005A191F">
        <w:rPr>
          <w:rFonts w:ascii="Arial" w:hAnsi="Arial" w:cs="Arial"/>
          <w:sz w:val="20"/>
          <w:szCs w:val="20"/>
        </w:rPr>
        <w:t xml:space="preserve">” </w:t>
      </w:r>
      <w:r w:rsidR="005A191F" w:rsidRPr="005A191F">
        <w:rPr>
          <w:rFonts w:ascii="Arial" w:hAnsi="Arial" w:cs="Arial"/>
          <w:sz w:val="20"/>
          <w:szCs w:val="20"/>
        </w:rPr>
        <w:t xml:space="preserve"> </w:t>
      </w:r>
      <w:r w:rsidR="00D627DB" w:rsidRPr="005A191F">
        <w:rPr>
          <w:rFonts w:ascii="Arial" w:hAnsi="Arial" w:cs="Arial"/>
          <w:sz w:val="20"/>
          <w:szCs w:val="20"/>
        </w:rPr>
        <w:t xml:space="preserve">dofinansowanego w ramach projektu </w:t>
      </w:r>
      <w:proofErr w:type="spellStart"/>
      <w:r w:rsidR="00D627DB" w:rsidRPr="005A191F">
        <w:rPr>
          <w:rFonts w:ascii="Arial" w:hAnsi="Arial" w:cs="Arial"/>
          <w:sz w:val="20"/>
          <w:szCs w:val="20"/>
        </w:rPr>
        <w:t>Interreg</w:t>
      </w:r>
      <w:proofErr w:type="spellEnd"/>
      <w:r w:rsidR="00D627DB" w:rsidRPr="005A191F">
        <w:rPr>
          <w:rFonts w:ascii="Arial" w:hAnsi="Arial" w:cs="Arial"/>
          <w:sz w:val="20"/>
          <w:szCs w:val="20"/>
        </w:rPr>
        <w:t xml:space="preserve"> V- A.</w:t>
      </w:r>
    </w:p>
    <w:p w14:paraId="4B95E506" w14:textId="44CCDBC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B06E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4A4E1CA" w14:textId="52EC176A" w:rsidR="0020254F" w:rsidRPr="00CF090C" w:rsidRDefault="005F58EA" w:rsidP="00CF090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110087" w:rsidRDefault="005F58EA">
            <w:pPr>
              <w:pStyle w:val="Nagwek1"/>
              <w:numPr>
                <w:ilvl w:val="0"/>
                <w:numId w:val="19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30" w:name="_Toc1129791"/>
            <w:bookmarkStart w:id="3031" w:name="_Toc9426206"/>
            <w:bookmarkStart w:id="3032" w:name="_Toc118896797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3030"/>
            <w:bookmarkEnd w:id="3031"/>
            <w:bookmarkEnd w:id="3032"/>
          </w:p>
        </w:tc>
      </w:tr>
    </w:tbl>
    <w:p w14:paraId="489D482C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110087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110087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217D6C" w:rsidRPr="00110087" w14:paraId="7E18B8B1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65B" w14:textId="776488F7" w:rsidR="00217D6C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EE7" w14:textId="05D91F62" w:rsidR="00217D6C" w:rsidRPr="00110087" w:rsidRDefault="00D462C7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  <w:r w:rsidR="00BE33A1">
              <w:rPr>
                <w:rFonts w:ascii="Arial" w:hAnsi="Arial" w:cs="Arial"/>
                <w:sz w:val="20"/>
                <w:szCs w:val="20"/>
              </w:rPr>
              <w:t xml:space="preserve"> – informacja o doświadczeniu</w:t>
            </w:r>
          </w:p>
        </w:tc>
      </w:tr>
      <w:tr w:rsidR="005F58EA" w:rsidRPr="00110087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166782D" w:rsidR="005F58EA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05A67DB6" w:rsidR="005F58EA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6C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>kadr</w:t>
            </w:r>
            <w:r w:rsidR="00217D6C"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5C71AD" w:rsidRPr="00110087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02F0C60D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2FE9E441" w:rsidR="005C71AD" w:rsidRPr="00110087" w:rsidRDefault="005C71AD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AC1478">
              <w:rPr>
                <w:rFonts w:ascii="Arial" w:hAnsi="Arial" w:cs="Arial"/>
                <w:sz w:val="20"/>
                <w:szCs w:val="20"/>
              </w:rPr>
              <w:t>o braku powiązań kapitałowych</w:t>
            </w:r>
          </w:p>
        </w:tc>
      </w:tr>
      <w:tr w:rsidR="005C71AD" w:rsidRPr="00110087" w14:paraId="4EA78519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8E" w14:textId="68105104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6D" w14:textId="78A4D9A2" w:rsidR="005C71AD" w:rsidRPr="00110087" w:rsidRDefault="0020254F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Lista członków LOT Aglomeracja Wałbrzyska</w:t>
            </w:r>
          </w:p>
        </w:tc>
      </w:tr>
    </w:tbl>
    <w:p w14:paraId="103AE54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0B4F750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6985F3A9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042FBCE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064B5E2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52746F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B81EE43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B5BDD67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D6A7B71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7F27BD7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347AA1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884F260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0EA8FB9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AE6CD6B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51D5E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5FA0096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AD339FB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F8CCFCA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7151BEC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38AAC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383BC82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A78DCEA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3B8656F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822FFA5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7A259D8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C3A438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3F4D1AE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BA60B33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D5F49A7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BB13AF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E2C8728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8D50BF7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0AEFBFE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D342EDB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E27B122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7C3056F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79E80EE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AAB248A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5ED562C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EDE978F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3E4E50B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E10C809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EFA315D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747734C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BEFB001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4BA60EC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7F9DB0C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2F0B2E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715FDD5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2C25CB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DFB30E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41ECA4" w14:textId="189AD4D5" w:rsidR="008A56E7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Załącznik nr 1</w:t>
      </w:r>
    </w:p>
    <w:p w14:paraId="06E3B571" w14:textId="68B45D28" w:rsidR="005D398C" w:rsidRDefault="005D39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66AEB5" w14:textId="77777777" w:rsidR="005D398C" w:rsidRPr="00E33BF9" w:rsidRDefault="005D39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731C2983" w14:textId="77777777" w:rsidR="005D398C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 w:rsidR="005D398C">
        <w:rPr>
          <w:rFonts w:ascii="Arial" w:hAnsi="Arial" w:cs="Arial"/>
          <w:sz w:val="20"/>
          <w:szCs w:val="20"/>
        </w:rPr>
        <w:t xml:space="preserve">Dane Wykonawcy/ </w:t>
      </w:r>
    </w:p>
    <w:p w14:paraId="30DE3492" w14:textId="00A5C8FC" w:rsidR="008A56E7" w:rsidRDefault="005D398C" w:rsidP="008A5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="008A56E7" w:rsidRPr="00F53D77">
        <w:rPr>
          <w:rFonts w:ascii="Arial" w:hAnsi="Arial" w:cs="Arial"/>
          <w:sz w:val="20"/>
          <w:szCs w:val="20"/>
        </w:rPr>
        <w:t>)</w:t>
      </w:r>
    </w:p>
    <w:p w14:paraId="5D34074B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57938BE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D36DAB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15BF51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0B670B2F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(nr </w:t>
      </w:r>
      <w:r w:rsidR="00E33BF9">
        <w:rPr>
          <w:rFonts w:ascii="Arial" w:hAnsi="Arial" w:cs="Arial"/>
          <w:sz w:val="20"/>
          <w:szCs w:val="20"/>
        </w:rPr>
        <w:t>telefonu</w:t>
      </w:r>
      <w:r w:rsidRPr="00F53D77">
        <w:rPr>
          <w:rFonts w:ascii="Arial" w:hAnsi="Arial" w:cs="Arial"/>
          <w:sz w:val="20"/>
          <w:szCs w:val="20"/>
        </w:rPr>
        <w:t>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ADE937C" w14:textId="1B9FE54D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CC17DE" w:rsidRPr="00CC03E1">
        <w:rPr>
          <w:rFonts w:ascii="Arial" w:hAnsi="Arial" w:cs="Arial"/>
          <w:sz w:val="20"/>
          <w:szCs w:val="20"/>
        </w:rPr>
        <w:t xml:space="preserve">stworzenie strony internetowej z aplikacją, </w:t>
      </w:r>
      <w:r w:rsidR="00CC17DE">
        <w:rPr>
          <w:rFonts w:ascii="Arial" w:hAnsi="Arial" w:cs="Arial"/>
          <w:sz w:val="20"/>
          <w:szCs w:val="20"/>
        </w:rPr>
        <w:t>zawierającej</w:t>
      </w:r>
      <w:r w:rsidR="00CC17DE" w:rsidRPr="00CC03E1">
        <w:rPr>
          <w:rFonts w:ascii="Arial" w:hAnsi="Arial" w:cs="Arial"/>
          <w:sz w:val="20"/>
          <w:szCs w:val="20"/>
        </w:rPr>
        <w:t xml:space="preserve"> m.in. opis min. 40 tras (wraz z plikami nawigacyjnymi GPX możliwymi do pobrania)</w:t>
      </w:r>
      <w:r w:rsidRPr="00F53D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oferuję </w:t>
      </w:r>
      <w:r w:rsidRPr="00F53D77">
        <w:rPr>
          <w:rFonts w:ascii="Arial" w:hAnsi="Arial" w:cs="Arial"/>
          <w:sz w:val="20"/>
          <w:szCs w:val="20"/>
        </w:rPr>
        <w:t>za wykonanie przedmiotu zapytania ofertowego cenę</w:t>
      </w:r>
      <w:r>
        <w:rPr>
          <w:rFonts w:ascii="Arial" w:hAnsi="Arial" w:cs="Arial"/>
          <w:sz w:val="20"/>
          <w:szCs w:val="20"/>
        </w:rPr>
        <w:t>: 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>wszystkie koszty i składniki związane z realizacją zamówienia</w:t>
      </w:r>
      <w:r>
        <w:rPr>
          <w:rFonts w:ascii="Arial" w:hAnsi="Arial" w:cs="Arial"/>
          <w:sz w:val="20"/>
          <w:szCs w:val="20"/>
        </w:rPr>
        <w:t>.</w:t>
      </w:r>
      <w:r w:rsidR="00F4104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101C67" w14:textId="171E7124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B6F0D9" w14:textId="77777777" w:rsidR="00E33BF9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02E75683" w14:textId="77777777" w:rsidR="00E33BF9" w:rsidRDefault="00E33BF9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D97B6" w14:textId="1A42774C" w:rsidR="008A56E7" w:rsidRPr="00EF1074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05E71DC4" w14:textId="77777777" w:rsidR="008A56E7" w:rsidRPr="00F53D7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8E479E" w14:textId="76EF3A32" w:rsidR="008A56E7" w:rsidRPr="00E33BF9" w:rsidRDefault="00F41043" w:rsidP="00E33BF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33BF9">
        <w:rPr>
          <w:rFonts w:ascii="Arial" w:hAnsi="Arial" w:cs="Arial"/>
          <w:i/>
          <w:iCs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6E0B702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0E3A2933" w14:textId="493F1D15" w:rsidR="00E33BF9" w:rsidRPr="005D398C" w:rsidRDefault="008A56E7" w:rsidP="00217D6C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0C12E88A" w14:textId="77777777" w:rsidR="005D398C" w:rsidRDefault="005D398C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C6D89" w14:textId="154B7D4E" w:rsidR="00E33BF9" w:rsidRPr="00F53D77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182EDF2" w14:textId="6A4E08AC" w:rsidR="00E33BF9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EAF8D91" w14:textId="77777777" w:rsidR="002C7351" w:rsidRPr="00F53D77" w:rsidRDefault="002C7351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6E3383" w14:textId="684B4205" w:rsidR="00217D6C" w:rsidRPr="00E33BF9" w:rsidRDefault="00217D6C" w:rsidP="00217D6C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>Załącznik nr 2</w:t>
      </w:r>
    </w:p>
    <w:p w14:paraId="4EBB21D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7C0D7197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64D850A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599A6C42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4515EBB0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Dane Wykonawcy/ </w:t>
      </w:r>
    </w:p>
    <w:p w14:paraId="74FF9447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Pr="00F53D77">
        <w:rPr>
          <w:rFonts w:ascii="Arial" w:hAnsi="Arial" w:cs="Arial"/>
          <w:sz w:val="20"/>
          <w:szCs w:val="20"/>
        </w:rPr>
        <w:t>)</w:t>
      </w:r>
    </w:p>
    <w:p w14:paraId="381A8842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44D75466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13CDACBE" w14:textId="25001900" w:rsidR="00217D6C" w:rsidRDefault="00217D6C" w:rsidP="00217D6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468A6C6" w14:textId="7FEE8008" w:rsidR="00217D6C" w:rsidRPr="00F53D77" w:rsidRDefault="00497A35" w:rsidP="00E33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informacja o doświadczeniu </w:t>
      </w:r>
    </w:p>
    <w:p w14:paraId="2F93D5E4" w14:textId="63679A64" w:rsidR="00217D6C" w:rsidRPr="00EF369E" w:rsidRDefault="00217D6C" w:rsidP="00217D6C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CF4C30">
        <w:rPr>
          <w:rFonts w:ascii="Arial" w:hAnsi="Arial" w:cs="Arial"/>
          <w:sz w:val="20"/>
          <w:szCs w:val="20"/>
        </w:rPr>
        <w:t xml:space="preserve">strony internetowej  </w:t>
      </w:r>
      <w:r w:rsidRPr="00EF369E">
        <w:rPr>
          <w:rFonts w:ascii="Arial" w:hAnsi="Arial" w:cs="Arial"/>
          <w:sz w:val="20"/>
          <w:szCs w:val="20"/>
        </w:rPr>
        <w:t xml:space="preserve">oświadczam, że </w:t>
      </w:r>
      <w:r w:rsidR="00390B4F">
        <w:rPr>
          <w:rFonts w:ascii="Arial" w:hAnsi="Arial" w:cs="Arial"/>
          <w:sz w:val="20"/>
          <w:szCs w:val="20"/>
        </w:rPr>
        <w:t xml:space="preserve">w okresie </w:t>
      </w:r>
      <w:r w:rsidR="00390B4F" w:rsidRPr="00C248EC">
        <w:rPr>
          <w:rFonts w:ascii="Arial" w:hAnsi="Arial" w:cs="Arial"/>
          <w:sz w:val="20"/>
          <w:szCs w:val="20"/>
        </w:rPr>
        <w:t>ostatnich 3 lat przed upływem terminu składania ofert, a jeżeli okres prowadzenia działalności jest krótszy – w tym okresie</w:t>
      </w:r>
      <w:r w:rsidR="005D398C">
        <w:rPr>
          <w:rFonts w:ascii="Arial" w:hAnsi="Arial" w:cs="Arial"/>
          <w:sz w:val="20"/>
          <w:szCs w:val="20"/>
        </w:rPr>
        <w:t>,</w:t>
      </w:r>
      <w:r w:rsidR="00390B4F" w:rsidRPr="00C248EC">
        <w:rPr>
          <w:rFonts w:ascii="Arial" w:hAnsi="Arial" w:cs="Arial"/>
          <w:sz w:val="20"/>
          <w:szCs w:val="20"/>
        </w:rPr>
        <w:t xml:space="preserve"> należycie wykona</w:t>
      </w:r>
      <w:r w:rsidR="00390B4F">
        <w:rPr>
          <w:rFonts w:ascii="Arial" w:hAnsi="Arial" w:cs="Arial"/>
          <w:sz w:val="20"/>
          <w:szCs w:val="20"/>
        </w:rPr>
        <w:t>łem/</w:t>
      </w:r>
      <w:proofErr w:type="spellStart"/>
      <w:r w:rsidR="00390B4F">
        <w:rPr>
          <w:rFonts w:ascii="Arial" w:hAnsi="Arial" w:cs="Arial"/>
          <w:sz w:val="20"/>
          <w:szCs w:val="20"/>
        </w:rPr>
        <w:t>am</w:t>
      </w:r>
      <w:proofErr w:type="spellEnd"/>
      <w:r w:rsidR="00390B4F" w:rsidRPr="00C248EC">
        <w:rPr>
          <w:rFonts w:ascii="Arial" w:hAnsi="Arial" w:cs="Arial"/>
          <w:sz w:val="20"/>
          <w:szCs w:val="20"/>
        </w:rPr>
        <w:t>,</w:t>
      </w:r>
      <w:r w:rsidR="00D65FE8">
        <w:rPr>
          <w:rFonts w:ascii="Arial" w:hAnsi="Arial" w:cs="Arial"/>
          <w:sz w:val="20"/>
          <w:szCs w:val="20"/>
        </w:rPr>
        <w:t xml:space="preserve"> </w:t>
      </w:r>
      <w:r w:rsidR="00390B4F" w:rsidRPr="00C248EC">
        <w:rPr>
          <w:rFonts w:ascii="Arial" w:hAnsi="Arial" w:cs="Arial"/>
          <w:sz w:val="20"/>
          <w:szCs w:val="20"/>
        </w:rPr>
        <w:t>co najmniej </w:t>
      </w:r>
      <w:r w:rsidR="00497A35">
        <w:rPr>
          <w:rStyle w:val="Pogrubienie"/>
          <w:rFonts w:ascii="Arial" w:hAnsi="Arial" w:cs="Arial"/>
          <w:sz w:val="20"/>
          <w:szCs w:val="20"/>
        </w:rPr>
        <w:t>3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 xml:space="preserve"> usługi</w:t>
      </w:r>
      <w:r w:rsidR="00390B4F" w:rsidRPr="00C248EC">
        <w:rPr>
          <w:rFonts w:ascii="Arial" w:hAnsi="Arial" w:cs="Arial"/>
          <w:sz w:val="20"/>
          <w:szCs w:val="20"/>
        </w:rPr>
        <w:t xml:space="preserve"> polegające na </w:t>
      </w:r>
      <w:r w:rsidR="00CF4C30">
        <w:rPr>
          <w:rFonts w:ascii="Arial" w:hAnsi="Arial" w:cs="Arial"/>
          <w:sz w:val="20"/>
          <w:szCs w:val="20"/>
        </w:rPr>
        <w:t>stworzeniu stron internetow</w:t>
      </w:r>
      <w:r w:rsidR="00D65FE8">
        <w:rPr>
          <w:rFonts w:ascii="Arial" w:hAnsi="Arial" w:cs="Arial"/>
          <w:sz w:val="20"/>
          <w:szCs w:val="20"/>
        </w:rPr>
        <w:t>ych</w:t>
      </w:r>
      <w:r w:rsidR="00390B4F" w:rsidRPr="00C248EC">
        <w:rPr>
          <w:rFonts w:ascii="Arial" w:hAnsi="Arial" w:cs="Arial"/>
          <w:sz w:val="20"/>
          <w:szCs w:val="20"/>
        </w:rPr>
        <w:t>, o wartości nie mniejszej niż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 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D51B9B">
        <w:rPr>
          <w:rStyle w:val="Pogrubienie"/>
          <w:rFonts w:ascii="Arial" w:hAnsi="Arial" w:cs="Arial"/>
          <w:sz w:val="20"/>
          <w:szCs w:val="20"/>
        </w:rPr>
        <w:t>2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0 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="00390B4F" w:rsidRPr="00C248EC">
        <w:rPr>
          <w:rFonts w:ascii="Arial" w:hAnsi="Arial" w:cs="Arial"/>
          <w:sz w:val="20"/>
          <w:szCs w:val="20"/>
        </w:rPr>
        <w:t> każda.</w:t>
      </w:r>
      <w:r w:rsidR="00390B4F" w:rsidRPr="00C248EC">
        <w:rPr>
          <w:rFonts w:ascii="Arial" w:hAnsi="Arial" w:cs="Arial"/>
          <w:color w:val="0000FF"/>
          <w:sz w:val="20"/>
          <w:szCs w:val="20"/>
        </w:rPr>
        <w:t> </w:t>
      </w:r>
    </w:p>
    <w:p w14:paraId="7B041EDD" w14:textId="77777777" w:rsidR="002874FE" w:rsidRPr="00110087" w:rsidRDefault="002874FE" w:rsidP="002874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43" w:type="dxa"/>
        <w:tblInd w:w="-572" w:type="dxa"/>
        <w:tblLook w:val="04A0" w:firstRow="1" w:lastRow="0" w:firstColumn="1" w:lastColumn="0" w:noHBand="0" w:noVBand="1"/>
      </w:tblPr>
      <w:tblGrid>
        <w:gridCol w:w="567"/>
        <w:gridCol w:w="3451"/>
        <w:gridCol w:w="1406"/>
        <w:gridCol w:w="1549"/>
        <w:gridCol w:w="1453"/>
        <w:gridCol w:w="1417"/>
      </w:tblGrid>
      <w:tr w:rsidR="00E92160" w:rsidRPr="00E92160" w14:paraId="3611173D" w14:textId="0B90E443" w:rsidTr="00E33BF9">
        <w:trPr>
          <w:trHeight w:val="405"/>
        </w:trPr>
        <w:tc>
          <w:tcPr>
            <w:tcW w:w="567" w:type="dxa"/>
          </w:tcPr>
          <w:p w14:paraId="6820F101" w14:textId="77777777" w:rsidR="00E92160" w:rsidRPr="00E92160" w:rsidRDefault="00E92160" w:rsidP="00E92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451" w:type="dxa"/>
          </w:tcPr>
          <w:p w14:paraId="52CAAE52" w14:textId="0328FCF4" w:rsidR="00E92160" w:rsidRPr="00E92160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Usługa*</w:t>
            </w:r>
            <w:r w:rsidR="00E33BF9">
              <w:rPr>
                <w:rFonts w:ascii="Arial" w:hAnsi="Arial" w:cs="Arial"/>
                <w:sz w:val="18"/>
                <w:szCs w:val="18"/>
              </w:rPr>
              <w:br/>
            </w:r>
            <w:r w:rsidR="00286DFC">
              <w:rPr>
                <w:rFonts w:ascii="Arial" w:hAnsi="Arial" w:cs="Arial"/>
                <w:sz w:val="18"/>
                <w:szCs w:val="18"/>
              </w:rPr>
              <w:t xml:space="preserve">Nazwa i </w:t>
            </w:r>
            <w:r w:rsidRPr="00E92160">
              <w:rPr>
                <w:rFonts w:ascii="Arial" w:hAnsi="Arial" w:cs="Arial"/>
                <w:sz w:val="18"/>
                <w:szCs w:val="18"/>
              </w:rPr>
              <w:t>link do strony internetowej</w:t>
            </w:r>
          </w:p>
        </w:tc>
        <w:tc>
          <w:tcPr>
            <w:tcW w:w="1406" w:type="dxa"/>
          </w:tcPr>
          <w:p w14:paraId="448E5C67" w14:textId="7E381B60" w:rsidR="00E92160" w:rsidRPr="00E92160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  <w:tc>
          <w:tcPr>
            <w:tcW w:w="1549" w:type="dxa"/>
          </w:tcPr>
          <w:p w14:paraId="4871C667" w14:textId="44F9B2B3" w:rsidR="00E92160" w:rsidRPr="00E92160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Zleceniodawca usługi</w:t>
            </w:r>
          </w:p>
        </w:tc>
        <w:tc>
          <w:tcPr>
            <w:tcW w:w="1453" w:type="dxa"/>
          </w:tcPr>
          <w:p w14:paraId="247BA261" w14:textId="7C46EFFD" w:rsidR="00E92160" w:rsidRPr="00E92160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</w:tc>
        <w:tc>
          <w:tcPr>
            <w:tcW w:w="1417" w:type="dxa"/>
          </w:tcPr>
          <w:p w14:paraId="64BB734A" w14:textId="77777777" w:rsidR="00E92160" w:rsidRPr="00E33BF9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33BF9">
              <w:rPr>
                <w:rFonts w:ascii="Arial" w:hAnsi="Arial" w:cs="Arial"/>
                <w:sz w:val="18"/>
                <w:szCs w:val="18"/>
              </w:rPr>
              <w:t xml:space="preserve">Czy strona zawiera aplikację </w:t>
            </w:r>
          </w:p>
          <w:p w14:paraId="52CFAC7F" w14:textId="77777777" w:rsidR="00E92160" w:rsidRDefault="00E92160" w:rsidP="00E33B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BF9">
              <w:rPr>
                <w:rFonts w:ascii="Arial" w:hAnsi="Arial" w:cs="Arial"/>
                <w:sz w:val="18"/>
                <w:szCs w:val="18"/>
              </w:rPr>
              <w:t>dot. przedstawienia tras rowerowych/ szlaków turystycznych/ drogowych</w:t>
            </w:r>
          </w:p>
          <w:p w14:paraId="50919CAE" w14:textId="458CA04C" w:rsidR="00E33BF9" w:rsidRPr="00E92160" w:rsidRDefault="00E33BF9" w:rsidP="00E33B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TAK/ NIE</w:t>
            </w:r>
          </w:p>
        </w:tc>
      </w:tr>
      <w:tr w:rsidR="00E92160" w:rsidRPr="00110087" w14:paraId="5A0D14A3" w14:textId="7D349DD8" w:rsidTr="00E33BF9">
        <w:trPr>
          <w:trHeight w:val="383"/>
        </w:trPr>
        <w:tc>
          <w:tcPr>
            <w:tcW w:w="567" w:type="dxa"/>
          </w:tcPr>
          <w:p w14:paraId="48B55B3F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51" w:type="dxa"/>
          </w:tcPr>
          <w:p w14:paraId="3BE36A8E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19E0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7A62CA" w14:textId="1E7BA5FA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22CD699" w14:textId="7BA70341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3819BF5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D315EC2" w14:textId="4FD5433F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98511E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60" w:rsidRPr="00110087" w14:paraId="1D598018" w14:textId="7C6CCA3B" w:rsidTr="00E33BF9">
        <w:trPr>
          <w:trHeight w:val="383"/>
        </w:trPr>
        <w:tc>
          <w:tcPr>
            <w:tcW w:w="567" w:type="dxa"/>
          </w:tcPr>
          <w:p w14:paraId="42DD9B17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51" w:type="dxa"/>
          </w:tcPr>
          <w:p w14:paraId="453E3BA0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812FBC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38E15" w14:textId="7F82303A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9BE9578" w14:textId="5134CDEC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B9B0055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F78EE44" w14:textId="5E48D833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972D92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60" w:rsidRPr="00110087" w14:paraId="0AD72DB4" w14:textId="66BC28DB" w:rsidTr="00E33BF9">
        <w:trPr>
          <w:trHeight w:val="383"/>
        </w:trPr>
        <w:tc>
          <w:tcPr>
            <w:tcW w:w="567" w:type="dxa"/>
          </w:tcPr>
          <w:p w14:paraId="3FEA5B4C" w14:textId="63747B8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451" w:type="dxa"/>
          </w:tcPr>
          <w:p w14:paraId="25182FBC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260111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D4016" w14:textId="2BEC091A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3505ECA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D513A35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032E065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784C46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BDD05" w14:textId="77777777" w:rsidR="00F41043" w:rsidRPr="00110087" w:rsidRDefault="00F41043" w:rsidP="00F410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01F44" w14:textId="3A13CC47" w:rsidR="00C5539E" w:rsidRPr="00D37273" w:rsidRDefault="00F41043" w:rsidP="00A77DC9">
      <w:pPr>
        <w:pStyle w:val="Tre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37273">
        <w:rPr>
          <w:rFonts w:ascii="Arial" w:eastAsia="Avenir Next Regular" w:hAnsi="Arial" w:cs="Arial"/>
          <w:sz w:val="16"/>
          <w:szCs w:val="16"/>
        </w:rPr>
        <w:t xml:space="preserve">*Zamawiający zastrzega sobie prawo do weryfikacji wymienionej usługi </w:t>
      </w:r>
      <w:r w:rsidR="00A77DC9" w:rsidRPr="00D37273">
        <w:rPr>
          <w:rFonts w:ascii="Arial" w:eastAsia="Avenir Next Regular" w:hAnsi="Arial" w:cs="Arial"/>
          <w:sz w:val="16"/>
          <w:szCs w:val="16"/>
        </w:rPr>
        <w:t xml:space="preserve">i </w:t>
      </w:r>
      <w:r w:rsidR="00C5539E" w:rsidRPr="00D37273">
        <w:rPr>
          <w:rFonts w:ascii="Arial" w:hAnsi="Arial" w:cs="Arial"/>
          <w:sz w:val="16"/>
          <w:szCs w:val="16"/>
        </w:rPr>
        <w:t xml:space="preserve">może żądać przedłożenia/okazania przez </w:t>
      </w:r>
      <w:r w:rsidR="00A77DC9" w:rsidRPr="00D37273">
        <w:rPr>
          <w:rFonts w:ascii="Arial" w:hAnsi="Arial" w:cs="Arial"/>
          <w:sz w:val="16"/>
          <w:szCs w:val="16"/>
        </w:rPr>
        <w:t xml:space="preserve">Wykonawcę </w:t>
      </w:r>
      <w:r w:rsidR="00C5539E" w:rsidRPr="00D37273">
        <w:rPr>
          <w:rFonts w:ascii="Arial" w:hAnsi="Arial" w:cs="Arial"/>
          <w:sz w:val="16"/>
          <w:szCs w:val="16"/>
        </w:rPr>
        <w:t>dowodów realizacji w formie faktury</w:t>
      </w:r>
      <w:r w:rsidR="00A77DC9" w:rsidRPr="00D37273">
        <w:rPr>
          <w:rFonts w:ascii="Arial" w:hAnsi="Arial" w:cs="Arial"/>
          <w:sz w:val="16"/>
          <w:szCs w:val="16"/>
        </w:rPr>
        <w:t xml:space="preserve"> </w:t>
      </w:r>
      <w:r w:rsidR="00C5539E" w:rsidRPr="00D37273">
        <w:rPr>
          <w:rFonts w:ascii="Arial" w:hAnsi="Arial" w:cs="Arial"/>
          <w:sz w:val="16"/>
          <w:szCs w:val="16"/>
        </w:rPr>
        <w:t>z zastrzeżeniem, że oświadczenia własne Wykonawcy nie będą traktowane jako dowody.</w:t>
      </w:r>
    </w:p>
    <w:p w14:paraId="6E963931" w14:textId="40627D2F" w:rsidR="00217D6C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93BA2" w14:textId="77777777" w:rsidR="00D462C7" w:rsidRPr="00F53D77" w:rsidRDefault="00D462C7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1CF6AD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3017A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E081C1C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98B485" w14:textId="26869760" w:rsidR="00217D6C" w:rsidRDefault="00217D6C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D221F2B" w14:textId="411B6990" w:rsidR="008A56E7" w:rsidRPr="00E33BF9" w:rsidRDefault="008A56E7" w:rsidP="00BC6215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217D6C" w:rsidRPr="00E33BF9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4112816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7DFBED0A" w14:textId="01E08D98" w:rsidR="008A56E7" w:rsidRDefault="008A56E7" w:rsidP="008A56E7">
      <w:pPr>
        <w:rPr>
          <w:rFonts w:ascii="Arial" w:hAnsi="Arial" w:cs="Arial"/>
          <w:sz w:val="20"/>
          <w:szCs w:val="20"/>
        </w:rPr>
      </w:pPr>
    </w:p>
    <w:p w14:paraId="1EA4BF3C" w14:textId="3149316C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5FF9D7CC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4D145A82" w14:textId="20E0FB9B" w:rsidR="00BC6215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4C6FA962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Dane Wykonawcy/ </w:t>
      </w:r>
    </w:p>
    <w:p w14:paraId="72C1F7BB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Pr="00F53D77">
        <w:rPr>
          <w:rFonts w:ascii="Arial" w:hAnsi="Arial" w:cs="Arial"/>
          <w:sz w:val="20"/>
          <w:szCs w:val="20"/>
        </w:rPr>
        <w:t>)</w:t>
      </w:r>
    </w:p>
    <w:p w14:paraId="7B545CF2" w14:textId="6E7EB7E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0E623333" w14:textId="6852DF00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4E41FB09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503C94B3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F21706B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00E2871A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0D6595D7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31FEB9" w14:textId="452D3493" w:rsidR="008A56E7" w:rsidRDefault="008A56E7" w:rsidP="00BC6215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CF4C30">
        <w:rPr>
          <w:rFonts w:ascii="Arial" w:hAnsi="Arial" w:cs="Arial"/>
          <w:sz w:val="20"/>
          <w:szCs w:val="20"/>
        </w:rPr>
        <w:t xml:space="preserve">wykonana strony internetowej  </w:t>
      </w:r>
      <w:r w:rsidRPr="00EF369E">
        <w:rPr>
          <w:rFonts w:ascii="Arial" w:hAnsi="Arial" w:cs="Arial"/>
          <w:sz w:val="20"/>
          <w:szCs w:val="20"/>
        </w:rPr>
        <w:t xml:space="preserve">oświadczam, że dysponuję niezbędnym sprzętem spełniającym założenia techniczne zawarte w punkcie </w:t>
      </w:r>
      <w:r w:rsidR="00BC6215"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5205C53A" w14:textId="77777777" w:rsidR="008A56E7" w:rsidRPr="00EF369E" w:rsidRDefault="008A56E7" w:rsidP="00BC6215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49DD6B2D" w14:textId="77777777" w:rsidR="008A56E7" w:rsidRDefault="008A56E7" w:rsidP="00BC6215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4E658B4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9C9B7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046C4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3BA05E2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28063C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80975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3BD55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3CBC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5EAB4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DE806A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F13B5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F95A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9E4340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5986BE9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149DC7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99B19D2" w14:textId="7B708F2D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831BB4B" w14:textId="16EAEF29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4DE5B33D" w14:textId="0019FF9C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006FABFD" w14:textId="5725B1BF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5C20D45F" w14:textId="4B9BCD98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332B2E37" w14:textId="77777777" w:rsidR="00681CCB" w:rsidRDefault="00681CCB" w:rsidP="008A56E7">
      <w:pPr>
        <w:jc w:val="both"/>
        <w:rPr>
          <w:rFonts w:ascii="Arial" w:hAnsi="Arial" w:cs="Arial"/>
          <w:sz w:val="20"/>
          <w:szCs w:val="20"/>
        </w:rPr>
      </w:pPr>
    </w:p>
    <w:p w14:paraId="3286679A" w14:textId="69415017" w:rsidR="00D37273" w:rsidRDefault="00D37273" w:rsidP="008A56E7">
      <w:pPr>
        <w:jc w:val="both"/>
        <w:rPr>
          <w:rFonts w:ascii="Arial" w:hAnsi="Arial" w:cs="Arial"/>
          <w:sz w:val="20"/>
          <w:szCs w:val="20"/>
        </w:rPr>
      </w:pPr>
    </w:p>
    <w:p w14:paraId="09AA77B2" w14:textId="6BBEAC5F" w:rsidR="00D37273" w:rsidRDefault="00D37273" w:rsidP="008A56E7">
      <w:pPr>
        <w:jc w:val="both"/>
        <w:rPr>
          <w:rFonts w:ascii="Arial" w:hAnsi="Arial" w:cs="Arial"/>
          <w:sz w:val="20"/>
          <w:szCs w:val="20"/>
        </w:rPr>
      </w:pPr>
    </w:p>
    <w:p w14:paraId="0CE7A802" w14:textId="77777777" w:rsidR="00D37273" w:rsidRPr="00F53D77" w:rsidRDefault="00D37273" w:rsidP="008A56E7">
      <w:pPr>
        <w:jc w:val="both"/>
        <w:rPr>
          <w:rFonts w:ascii="Arial" w:hAnsi="Arial" w:cs="Arial"/>
          <w:sz w:val="20"/>
          <w:szCs w:val="20"/>
        </w:rPr>
      </w:pPr>
    </w:p>
    <w:p w14:paraId="25FAE52E" w14:textId="57B23B1E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B92C5B6" w14:textId="78B7D2D2" w:rsidR="00CC17DE" w:rsidRDefault="00CC17DE" w:rsidP="008A56E7">
      <w:pPr>
        <w:jc w:val="both"/>
        <w:rPr>
          <w:rFonts w:ascii="Arial" w:hAnsi="Arial" w:cs="Arial"/>
          <w:sz w:val="20"/>
          <w:szCs w:val="20"/>
        </w:rPr>
      </w:pPr>
    </w:p>
    <w:p w14:paraId="7C85AC85" w14:textId="77777777" w:rsidR="00CC17DE" w:rsidRDefault="00CC17DE" w:rsidP="008A56E7">
      <w:pPr>
        <w:jc w:val="both"/>
        <w:rPr>
          <w:rFonts w:ascii="Arial" w:hAnsi="Arial" w:cs="Arial"/>
          <w:sz w:val="20"/>
          <w:szCs w:val="20"/>
        </w:rPr>
      </w:pPr>
    </w:p>
    <w:p w14:paraId="5108097D" w14:textId="05FE2B91" w:rsidR="008A56E7" w:rsidRPr="002C7351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7351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217D6C" w:rsidRPr="002C7351"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14:paraId="58A37F36" w14:textId="13543162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649A6B0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Dane Wykonawcy/ </w:t>
      </w:r>
    </w:p>
    <w:p w14:paraId="228C7B31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Pr="00F53D77">
        <w:rPr>
          <w:rFonts w:ascii="Arial" w:hAnsi="Arial" w:cs="Arial"/>
          <w:sz w:val="20"/>
          <w:szCs w:val="20"/>
        </w:rPr>
        <w:t>)</w:t>
      </w:r>
    </w:p>
    <w:p w14:paraId="1C8662E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7F950BB9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>wykonan</w:t>
      </w:r>
      <w:r w:rsidR="00CF4C30">
        <w:rPr>
          <w:rFonts w:ascii="Arial" w:hAnsi="Arial" w:cs="Arial"/>
          <w:sz w:val="20"/>
          <w:szCs w:val="20"/>
        </w:rPr>
        <w:t xml:space="preserve">a strony internetowej </w:t>
      </w:r>
      <w:r>
        <w:rPr>
          <w:rFonts w:ascii="Arial" w:hAnsi="Arial" w:cs="Arial"/>
          <w:sz w:val="20"/>
          <w:szCs w:val="20"/>
        </w:rPr>
        <w:t xml:space="preserve">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2432D0" w14:textId="51C218DB" w:rsidR="008A56E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407801" w14:textId="2A488E2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82A5E5" w14:textId="7B23045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39B784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2471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DE42B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3722E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42FD9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07657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CD723C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A42B0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750BF2" w14:textId="06581B1C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7D14ACA0" w14:textId="1D2F83D1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42E0AEFC" w14:textId="40A5CD04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33B6F9A1" w14:textId="0D9373E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CD2134C" w14:textId="523B3528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447324C2" w14:textId="10560F8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509E7AD8" w14:textId="6ADB9146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4611E59" w14:textId="1418F6D3" w:rsidR="006D1372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1C1E3" w14:textId="1CAF3B6C" w:rsidR="00C5539E" w:rsidRDefault="00C5539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9876CEA" w14:textId="7BB2A5B2" w:rsidR="00CC17DE" w:rsidRDefault="00CC17D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F8B9913" w14:textId="77777777" w:rsidR="00E33BF9" w:rsidRDefault="00E33BF9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716AF391" w14:textId="77777777" w:rsidR="00F353B0" w:rsidRDefault="00F353B0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319EAF6" w14:textId="41A1C479" w:rsidR="009127AC" w:rsidRDefault="009127AC" w:rsidP="009127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D37273">
        <w:rPr>
          <w:rFonts w:ascii="Arial" w:hAnsi="Arial" w:cs="Arial"/>
          <w:sz w:val="20"/>
          <w:szCs w:val="20"/>
        </w:rPr>
        <w:t>5</w:t>
      </w:r>
    </w:p>
    <w:p w14:paraId="261AEB42" w14:textId="71C00C1B" w:rsidR="009127AC" w:rsidRP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5781FD" w14:textId="4FAEE37A" w:rsid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127AC">
        <w:rPr>
          <w:rFonts w:ascii="Arial" w:hAnsi="Arial" w:cs="Arial"/>
          <w:b/>
          <w:bCs/>
          <w:sz w:val="20"/>
          <w:szCs w:val="20"/>
        </w:rPr>
        <w:t>WYKAZ</w:t>
      </w:r>
      <w:r w:rsidRPr="00FC2B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CZŁONKÓW STOWARZYSZENIA LOKALNA ORGANIZACJA TURYSTYCZNA AGLOMERACJA WAŁBRZYSKA</w:t>
      </w:r>
      <w:r w:rsidR="00C5539E">
        <w:rPr>
          <w:rFonts w:ascii="Arial" w:hAnsi="Arial" w:cs="Arial"/>
          <w:b/>
          <w:bCs/>
          <w:sz w:val="20"/>
          <w:szCs w:val="20"/>
        </w:rPr>
        <w:t xml:space="preserve"> NA DZIEŃ </w:t>
      </w:r>
      <w:r w:rsidR="00286DFC">
        <w:rPr>
          <w:rFonts w:ascii="Arial" w:hAnsi="Arial" w:cs="Arial"/>
          <w:b/>
          <w:bCs/>
          <w:sz w:val="20"/>
          <w:szCs w:val="20"/>
        </w:rPr>
        <w:t>10</w:t>
      </w:r>
      <w:r w:rsidR="00E33BF9">
        <w:rPr>
          <w:rFonts w:ascii="Arial" w:hAnsi="Arial" w:cs="Arial"/>
          <w:b/>
          <w:bCs/>
          <w:sz w:val="20"/>
          <w:szCs w:val="20"/>
        </w:rPr>
        <w:t>.11</w:t>
      </w:r>
      <w:r w:rsidR="00C5539E">
        <w:rPr>
          <w:rFonts w:ascii="Arial" w:hAnsi="Arial" w:cs="Arial"/>
          <w:b/>
          <w:bCs/>
          <w:sz w:val="20"/>
          <w:szCs w:val="20"/>
        </w:rPr>
        <w:t>.2022 r.</w:t>
      </w:r>
    </w:p>
    <w:p w14:paraId="2C91853F" w14:textId="77777777" w:rsidR="009127AC" w:rsidRPr="00B764A2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8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98"/>
      </w:tblGrid>
      <w:tr w:rsidR="009127AC" w:rsidRPr="005D7EA2" w14:paraId="6C03D491" w14:textId="77777777" w:rsidTr="005D398C">
        <w:trPr>
          <w:trHeight w:val="275"/>
        </w:trPr>
        <w:tc>
          <w:tcPr>
            <w:tcW w:w="597" w:type="dxa"/>
          </w:tcPr>
          <w:p w14:paraId="7C22773D" w14:textId="77777777" w:rsidR="009127AC" w:rsidRPr="005D7EA2" w:rsidRDefault="009127AC" w:rsidP="00C509EA">
            <w:pPr>
              <w:rPr>
                <w:rFonts w:ascii="Arial" w:hAnsi="Arial" w:cs="Arial"/>
                <w:sz w:val="20"/>
                <w:szCs w:val="20"/>
              </w:rPr>
            </w:pPr>
            <w:r w:rsidRPr="005D7EA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98" w:type="dxa"/>
          </w:tcPr>
          <w:p w14:paraId="51455612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7AC" w:rsidRPr="005D7EA2" w14:paraId="02DF52D1" w14:textId="77777777" w:rsidTr="005D398C">
        <w:trPr>
          <w:trHeight w:val="259"/>
        </w:trPr>
        <w:tc>
          <w:tcPr>
            <w:tcW w:w="597" w:type="dxa"/>
          </w:tcPr>
          <w:p w14:paraId="69FEAB5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69FF5150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Wałbrzych</w:t>
            </w:r>
          </w:p>
        </w:tc>
      </w:tr>
      <w:tr w:rsidR="009127AC" w:rsidRPr="005D7EA2" w14:paraId="2D4D7678" w14:textId="77777777" w:rsidTr="005D398C">
        <w:trPr>
          <w:trHeight w:val="275"/>
        </w:trPr>
        <w:tc>
          <w:tcPr>
            <w:tcW w:w="597" w:type="dxa"/>
          </w:tcPr>
          <w:p w14:paraId="4C78CCD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5157B87D" w14:textId="61504288" w:rsidR="009127AC" w:rsidRPr="00286DFC" w:rsidRDefault="004F5DB7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Mieroszów</w:t>
            </w:r>
          </w:p>
        </w:tc>
      </w:tr>
      <w:tr w:rsidR="009127AC" w:rsidRPr="005D7EA2" w14:paraId="5774E6CA" w14:textId="77777777" w:rsidTr="005D398C">
        <w:trPr>
          <w:trHeight w:val="259"/>
        </w:trPr>
        <w:tc>
          <w:tcPr>
            <w:tcW w:w="597" w:type="dxa"/>
          </w:tcPr>
          <w:p w14:paraId="0FC69205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4FDC74AD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Nowa Ruda</w:t>
            </w:r>
          </w:p>
        </w:tc>
      </w:tr>
      <w:tr w:rsidR="009127AC" w:rsidRPr="005D7EA2" w14:paraId="665F067E" w14:textId="77777777" w:rsidTr="005D398C">
        <w:trPr>
          <w:trHeight w:val="275"/>
        </w:trPr>
        <w:tc>
          <w:tcPr>
            <w:tcW w:w="597" w:type="dxa"/>
          </w:tcPr>
          <w:p w14:paraId="3AC6BA56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74E73EBE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Świdnica</w:t>
            </w:r>
          </w:p>
        </w:tc>
      </w:tr>
      <w:tr w:rsidR="009127AC" w:rsidRPr="005D7EA2" w14:paraId="6225EB66" w14:textId="77777777" w:rsidTr="005D398C">
        <w:trPr>
          <w:trHeight w:val="259"/>
        </w:trPr>
        <w:tc>
          <w:tcPr>
            <w:tcW w:w="597" w:type="dxa"/>
          </w:tcPr>
          <w:p w14:paraId="6688F93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2FCCE2CF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Głuszyca</w:t>
            </w:r>
          </w:p>
        </w:tc>
      </w:tr>
      <w:tr w:rsidR="009127AC" w:rsidRPr="005D7EA2" w14:paraId="4E77E3E4" w14:textId="77777777" w:rsidTr="005D398C">
        <w:trPr>
          <w:trHeight w:val="275"/>
        </w:trPr>
        <w:tc>
          <w:tcPr>
            <w:tcW w:w="597" w:type="dxa"/>
          </w:tcPr>
          <w:p w14:paraId="63C49DD7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08E82FA1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Walim</w:t>
            </w:r>
          </w:p>
        </w:tc>
      </w:tr>
      <w:tr w:rsidR="009127AC" w:rsidRPr="005D7EA2" w14:paraId="7551DE1C" w14:textId="77777777" w:rsidTr="005D398C">
        <w:trPr>
          <w:trHeight w:val="275"/>
        </w:trPr>
        <w:tc>
          <w:tcPr>
            <w:tcW w:w="597" w:type="dxa"/>
          </w:tcPr>
          <w:p w14:paraId="686E88B4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737F4A4A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Jedlina Zdrój</w:t>
            </w:r>
          </w:p>
        </w:tc>
      </w:tr>
      <w:tr w:rsidR="009127AC" w:rsidRPr="005D7EA2" w14:paraId="4B7AC9CB" w14:textId="77777777" w:rsidTr="005D398C">
        <w:trPr>
          <w:trHeight w:val="259"/>
        </w:trPr>
        <w:tc>
          <w:tcPr>
            <w:tcW w:w="597" w:type="dxa"/>
          </w:tcPr>
          <w:p w14:paraId="60C2C14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2A7E5475" w14:textId="1847F1C0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Strzegom</w:t>
            </w:r>
          </w:p>
        </w:tc>
      </w:tr>
      <w:tr w:rsidR="009127AC" w:rsidRPr="005D7EA2" w14:paraId="657D1E10" w14:textId="77777777" w:rsidTr="005D398C">
        <w:trPr>
          <w:trHeight w:val="275"/>
        </w:trPr>
        <w:tc>
          <w:tcPr>
            <w:tcW w:w="597" w:type="dxa"/>
          </w:tcPr>
          <w:p w14:paraId="409C60EA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8" w:type="dxa"/>
          </w:tcPr>
          <w:p w14:paraId="4A3EC7A0" w14:textId="7FBAFC34" w:rsidR="009127AC" w:rsidRPr="00286DFC" w:rsidRDefault="004F5DB7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Starostwo Powiatowe w Wałbrzychu</w:t>
            </w:r>
          </w:p>
        </w:tc>
      </w:tr>
      <w:tr w:rsidR="009127AC" w:rsidRPr="005D7EA2" w14:paraId="03D10BFF" w14:textId="77777777" w:rsidTr="005D398C">
        <w:trPr>
          <w:trHeight w:val="259"/>
        </w:trPr>
        <w:tc>
          <w:tcPr>
            <w:tcW w:w="597" w:type="dxa"/>
          </w:tcPr>
          <w:p w14:paraId="0BF73CF5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898" w:type="dxa"/>
          </w:tcPr>
          <w:p w14:paraId="26EA411F" w14:textId="2545B161" w:rsidR="009127AC" w:rsidRPr="00286DFC" w:rsidRDefault="00E33BF9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 xml:space="preserve">Miasto Nowa Ruda </w:t>
            </w:r>
          </w:p>
        </w:tc>
      </w:tr>
      <w:tr w:rsidR="009127AC" w:rsidRPr="005D7EA2" w14:paraId="638DBC83" w14:textId="77777777" w:rsidTr="005D398C">
        <w:trPr>
          <w:trHeight w:val="275"/>
        </w:trPr>
        <w:tc>
          <w:tcPr>
            <w:tcW w:w="597" w:type="dxa"/>
          </w:tcPr>
          <w:p w14:paraId="05C5DEED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898" w:type="dxa"/>
          </w:tcPr>
          <w:p w14:paraId="1305E0CC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Uzdrowisko Szczawno Jedlina S.A.</w:t>
            </w:r>
          </w:p>
        </w:tc>
      </w:tr>
      <w:tr w:rsidR="009127AC" w:rsidRPr="005D7EA2" w14:paraId="28EDC329" w14:textId="77777777" w:rsidTr="005D398C">
        <w:trPr>
          <w:trHeight w:val="275"/>
        </w:trPr>
        <w:tc>
          <w:tcPr>
            <w:tcW w:w="597" w:type="dxa"/>
          </w:tcPr>
          <w:p w14:paraId="5E994712" w14:textId="3179D164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3948623E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Zamek Książ w Wałbrzychu Sp. z o.o.</w:t>
            </w:r>
          </w:p>
        </w:tc>
      </w:tr>
      <w:tr w:rsidR="009127AC" w:rsidRPr="005D7EA2" w14:paraId="7545A864" w14:textId="77777777" w:rsidTr="005D398C">
        <w:trPr>
          <w:trHeight w:val="275"/>
        </w:trPr>
        <w:tc>
          <w:tcPr>
            <w:tcW w:w="597" w:type="dxa"/>
          </w:tcPr>
          <w:p w14:paraId="4464BF2E" w14:textId="4956E34A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680725E5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 xml:space="preserve">Centrum Aktywnego Wypoczynku </w:t>
            </w:r>
            <w:proofErr w:type="spellStart"/>
            <w:r w:rsidRPr="00286DFC">
              <w:rPr>
                <w:rFonts w:ascii="Arial" w:hAnsi="Arial" w:cs="Arial"/>
                <w:bCs/>
                <w:sz w:val="20"/>
                <w:szCs w:val="20"/>
              </w:rPr>
              <w:t>Aqua</w:t>
            </w:r>
            <w:proofErr w:type="spellEnd"/>
            <w:r w:rsidRPr="00286DFC">
              <w:rPr>
                <w:rFonts w:ascii="Arial" w:hAnsi="Arial" w:cs="Arial"/>
                <w:bCs/>
                <w:sz w:val="20"/>
                <w:szCs w:val="20"/>
              </w:rPr>
              <w:t xml:space="preserve"> – Zdrój Sp. z o.o.</w:t>
            </w:r>
          </w:p>
        </w:tc>
      </w:tr>
      <w:tr w:rsidR="009127AC" w:rsidRPr="005D7EA2" w14:paraId="1D3A1916" w14:textId="77777777" w:rsidTr="005D398C">
        <w:trPr>
          <w:trHeight w:val="259"/>
        </w:trPr>
        <w:tc>
          <w:tcPr>
            <w:tcW w:w="597" w:type="dxa"/>
          </w:tcPr>
          <w:p w14:paraId="0C59FB3E" w14:textId="1886532A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73083730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Park Wielokulturowy Stara Kopalnia</w:t>
            </w:r>
          </w:p>
        </w:tc>
      </w:tr>
      <w:tr w:rsidR="009127AC" w:rsidRPr="005D7EA2" w14:paraId="561B49A9" w14:textId="77777777" w:rsidTr="005D398C">
        <w:trPr>
          <w:trHeight w:val="275"/>
        </w:trPr>
        <w:tc>
          <w:tcPr>
            <w:tcW w:w="597" w:type="dxa"/>
          </w:tcPr>
          <w:p w14:paraId="58E12327" w14:textId="20B75E79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500E77EB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Podziemne Miasto Osówka</w:t>
            </w:r>
          </w:p>
        </w:tc>
      </w:tr>
      <w:tr w:rsidR="009127AC" w:rsidRPr="005D7EA2" w14:paraId="409F41D6" w14:textId="77777777" w:rsidTr="005D398C">
        <w:trPr>
          <w:trHeight w:val="259"/>
        </w:trPr>
        <w:tc>
          <w:tcPr>
            <w:tcW w:w="597" w:type="dxa"/>
          </w:tcPr>
          <w:p w14:paraId="6FE5C9AF" w14:textId="3F5E342E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5D7730FD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Stado Ogierów Książ</w:t>
            </w:r>
          </w:p>
        </w:tc>
      </w:tr>
      <w:tr w:rsidR="009127AC" w:rsidRPr="005D7EA2" w14:paraId="0D022479" w14:textId="77777777" w:rsidTr="005D398C">
        <w:trPr>
          <w:trHeight w:val="275"/>
        </w:trPr>
        <w:tc>
          <w:tcPr>
            <w:tcW w:w="597" w:type="dxa"/>
          </w:tcPr>
          <w:p w14:paraId="38AD861C" w14:textId="7972462B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73FEB211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Kompleks Dworzysko</w:t>
            </w:r>
          </w:p>
        </w:tc>
      </w:tr>
      <w:tr w:rsidR="009127AC" w:rsidRPr="005D7EA2" w14:paraId="1B683309" w14:textId="77777777" w:rsidTr="005D398C">
        <w:trPr>
          <w:trHeight w:val="259"/>
        </w:trPr>
        <w:tc>
          <w:tcPr>
            <w:tcW w:w="597" w:type="dxa"/>
          </w:tcPr>
          <w:p w14:paraId="263DF7D2" w14:textId="42F9DAF9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3259002B" w14:textId="51DC7C48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SIRBUD – Hotel Restauracja Maria</w:t>
            </w:r>
            <w:r w:rsidR="00424A44" w:rsidRPr="00286DFC">
              <w:rPr>
                <w:rFonts w:ascii="Arial" w:hAnsi="Arial" w:cs="Arial"/>
                <w:bCs/>
                <w:sz w:val="20"/>
                <w:szCs w:val="20"/>
              </w:rPr>
              <w:t>, Restauracja Maria Helena, Restauracja Maria Antonia w Zagórzu Śląskim</w:t>
            </w:r>
          </w:p>
        </w:tc>
      </w:tr>
      <w:tr w:rsidR="009127AC" w:rsidRPr="005D7EA2" w14:paraId="613EC2CD" w14:textId="77777777" w:rsidTr="005D398C">
        <w:trPr>
          <w:trHeight w:val="275"/>
        </w:trPr>
        <w:tc>
          <w:tcPr>
            <w:tcW w:w="597" w:type="dxa"/>
          </w:tcPr>
          <w:p w14:paraId="077AA9B4" w14:textId="35CAFD58" w:rsidR="009127AC" w:rsidRPr="005D7EA2" w:rsidRDefault="002C7351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898" w:type="dxa"/>
          </w:tcPr>
          <w:p w14:paraId="07CD122B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Fundacja Edukacji Europejskiej</w:t>
            </w:r>
          </w:p>
        </w:tc>
      </w:tr>
      <w:tr w:rsidR="009127AC" w:rsidRPr="005D7EA2" w14:paraId="1633946B" w14:textId="77777777" w:rsidTr="005D398C">
        <w:trPr>
          <w:trHeight w:val="275"/>
        </w:trPr>
        <w:tc>
          <w:tcPr>
            <w:tcW w:w="597" w:type="dxa"/>
          </w:tcPr>
          <w:p w14:paraId="3FC421BE" w14:textId="2B719446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898" w:type="dxa"/>
          </w:tcPr>
          <w:p w14:paraId="624F45BF" w14:textId="77777777" w:rsidR="009127AC" w:rsidRPr="00286DFC" w:rsidRDefault="009127AC" w:rsidP="00C509EA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286DFC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i Kolejnictwa na Śląsku</w:t>
            </w:r>
          </w:p>
        </w:tc>
      </w:tr>
      <w:tr w:rsidR="009127AC" w:rsidRPr="005D7EA2" w14:paraId="6F84DA4E" w14:textId="77777777" w:rsidTr="005D398C">
        <w:trPr>
          <w:trHeight w:val="259"/>
        </w:trPr>
        <w:tc>
          <w:tcPr>
            <w:tcW w:w="597" w:type="dxa"/>
          </w:tcPr>
          <w:p w14:paraId="53D19327" w14:textId="46C2B33A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2A07278B" w14:textId="3F4263FE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Wałbrzyski Ośrodek Kultury</w:t>
            </w:r>
          </w:p>
        </w:tc>
      </w:tr>
      <w:tr w:rsidR="009127AC" w:rsidRPr="005D7EA2" w14:paraId="22559CCA" w14:textId="77777777" w:rsidTr="005D398C">
        <w:trPr>
          <w:trHeight w:val="275"/>
        </w:trPr>
        <w:tc>
          <w:tcPr>
            <w:tcW w:w="597" w:type="dxa"/>
          </w:tcPr>
          <w:p w14:paraId="56B7E83B" w14:textId="00D48EAE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6855100C" w14:textId="538C88A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Europejska Perła Baroku – Opactwo Cystersów w Krzeszowie</w:t>
            </w:r>
          </w:p>
        </w:tc>
      </w:tr>
      <w:tr w:rsidR="009127AC" w:rsidRPr="005D7EA2" w14:paraId="38BEBB06" w14:textId="77777777" w:rsidTr="005D398C">
        <w:trPr>
          <w:trHeight w:val="259"/>
        </w:trPr>
        <w:tc>
          <w:tcPr>
            <w:tcW w:w="597" w:type="dxa"/>
          </w:tcPr>
          <w:p w14:paraId="496CB199" w14:textId="3E8BA6EC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69E6079B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Muzeum Porcelany w Wałbrzychu</w:t>
            </w:r>
          </w:p>
        </w:tc>
      </w:tr>
      <w:tr w:rsidR="009127AC" w:rsidRPr="005D7EA2" w14:paraId="1D7292C6" w14:textId="77777777" w:rsidTr="005D398C">
        <w:trPr>
          <w:trHeight w:val="259"/>
        </w:trPr>
        <w:tc>
          <w:tcPr>
            <w:tcW w:w="597" w:type="dxa"/>
          </w:tcPr>
          <w:p w14:paraId="0819965F" w14:textId="3326A886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58AA6F09" w14:textId="7DB29E64" w:rsidR="009127AC" w:rsidRPr="00286DFC" w:rsidRDefault="00E33BF9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Centrum Kultury i Turystyki w Walimiu</w:t>
            </w:r>
          </w:p>
        </w:tc>
      </w:tr>
      <w:tr w:rsidR="009127AC" w:rsidRPr="005D7EA2" w14:paraId="68A4AC6A" w14:textId="77777777" w:rsidTr="005D398C">
        <w:trPr>
          <w:trHeight w:val="259"/>
        </w:trPr>
        <w:tc>
          <w:tcPr>
            <w:tcW w:w="597" w:type="dxa"/>
          </w:tcPr>
          <w:p w14:paraId="4F757BFD" w14:textId="631271E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69226C61" w14:textId="25F55FAC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Taras Kasztanowy</w:t>
            </w:r>
          </w:p>
        </w:tc>
      </w:tr>
      <w:tr w:rsidR="009127AC" w:rsidRPr="005D7EA2" w14:paraId="5637BB15" w14:textId="77777777" w:rsidTr="005D398C">
        <w:trPr>
          <w:trHeight w:val="259"/>
        </w:trPr>
        <w:tc>
          <w:tcPr>
            <w:tcW w:w="597" w:type="dxa"/>
          </w:tcPr>
          <w:p w14:paraId="10773CEC" w14:textId="4007B4F9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4968D81D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Restauracja BOHEMA</w:t>
            </w:r>
          </w:p>
        </w:tc>
      </w:tr>
      <w:tr w:rsidR="009127AC" w:rsidRPr="005D7EA2" w14:paraId="4EF86CB1" w14:textId="77777777" w:rsidTr="005D398C">
        <w:trPr>
          <w:trHeight w:val="259"/>
        </w:trPr>
        <w:tc>
          <w:tcPr>
            <w:tcW w:w="597" w:type="dxa"/>
          </w:tcPr>
          <w:p w14:paraId="3310F9B5" w14:textId="2F2A9A8B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2D486FDE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LANDL Spółka z o.o. – Pałac Jedlinka</w:t>
            </w:r>
          </w:p>
        </w:tc>
      </w:tr>
      <w:tr w:rsidR="009127AC" w:rsidRPr="005D7EA2" w14:paraId="0CA40E11" w14:textId="77777777" w:rsidTr="005D398C">
        <w:trPr>
          <w:trHeight w:val="259"/>
        </w:trPr>
        <w:tc>
          <w:tcPr>
            <w:tcW w:w="597" w:type="dxa"/>
          </w:tcPr>
          <w:p w14:paraId="2B6EA25C" w14:textId="56608229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4E577804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Willa Kwiaty Polskie w Jedlinie - Zdroju</w:t>
            </w:r>
          </w:p>
        </w:tc>
      </w:tr>
      <w:tr w:rsidR="009127AC" w:rsidRPr="005D7EA2" w14:paraId="567C8DB5" w14:textId="77777777" w:rsidTr="005D398C">
        <w:trPr>
          <w:trHeight w:val="259"/>
        </w:trPr>
        <w:tc>
          <w:tcPr>
            <w:tcW w:w="597" w:type="dxa"/>
          </w:tcPr>
          <w:p w14:paraId="0C3F86CA" w14:textId="741D8E90" w:rsidR="009127AC" w:rsidRDefault="002C7351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8" w:type="dxa"/>
          </w:tcPr>
          <w:p w14:paraId="7C229A0B" w14:textId="3D03CB7D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Fundacja Zamek Roztoka</w:t>
            </w:r>
          </w:p>
        </w:tc>
      </w:tr>
      <w:tr w:rsidR="009127AC" w:rsidRPr="005D7EA2" w14:paraId="464B08FC" w14:textId="77777777" w:rsidTr="005D398C">
        <w:trPr>
          <w:trHeight w:val="259"/>
        </w:trPr>
        <w:tc>
          <w:tcPr>
            <w:tcW w:w="597" w:type="dxa"/>
          </w:tcPr>
          <w:p w14:paraId="54179A1A" w14:textId="6D941EBE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898" w:type="dxa"/>
          </w:tcPr>
          <w:p w14:paraId="287FB4E2" w14:textId="67921A5D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OSIR Świebodzice</w:t>
            </w:r>
          </w:p>
        </w:tc>
      </w:tr>
      <w:tr w:rsidR="009127AC" w:rsidRPr="005D7EA2" w14:paraId="2F1F54CB" w14:textId="77777777" w:rsidTr="005D398C">
        <w:trPr>
          <w:trHeight w:val="259"/>
        </w:trPr>
        <w:tc>
          <w:tcPr>
            <w:tcW w:w="597" w:type="dxa"/>
          </w:tcPr>
          <w:p w14:paraId="3E4A21A0" w14:textId="1F708CAE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3CF8C80C" w14:textId="759E3936" w:rsidR="009127AC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Zakład Produkcji Cukierków Śnieżka S.A.</w:t>
            </w:r>
          </w:p>
        </w:tc>
      </w:tr>
      <w:tr w:rsidR="009127AC" w:rsidRPr="005D7EA2" w14:paraId="7795CDFC" w14:textId="77777777" w:rsidTr="005D398C">
        <w:trPr>
          <w:trHeight w:val="259"/>
        </w:trPr>
        <w:tc>
          <w:tcPr>
            <w:tcW w:w="597" w:type="dxa"/>
          </w:tcPr>
          <w:p w14:paraId="31262C71" w14:textId="75CAFB0D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98" w:type="dxa"/>
          </w:tcPr>
          <w:p w14:paraId="2083B3CF" w14:textId="7E0430C9" w:rsidR="009127AC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Pokoje Andrzejówka Andrzej Sikoń w Szczawnie Zdroju</w:t>
            </w:r>
          </w:p>
        </w:tc>
      </w:tr>
      <w:tr w:rsidR="00424A44" w:rsidRPr="005D7EA2" w14:paraId="46C09545" w14:textId="77777777" w:rsidTr="005D398C">
        <w:trPr>
          <w:trHeight w:val="259"/>
        </w:trPr>
        <w:tc>
          <w:tcPr>
            <w:tcW w:w="597" w:type="dxa"/>
          </w:tcPr>
          <w:p w14:paraId="6E72117D" w14:textId="16F0AFDC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98" w:type="dxa"/>
          </w:tcPr>
          <w:p w14:paraId="2915DCB3" w14:textId="635C55EC" w:rsidR="00424A44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 xml:space="preserve">Biuro Turystyki Aktywnej </w:t>
            </w:r>
            <w:proofErr w:type="spellStart"/>
            <w:r w:rsidRPr="00286DFC">
              <w:rPr>
                <w:rFonts w:ascii="Arial" w:hAnsi="Arial" w:cs="Arial"/>
                <w:bCs/>
                <w:sz w:val="20"/>
                <w:szCs w:val="20"/>
              </w:rPr>
              <w:t>NordActive</w:t>
            </w:r>
            <w:proofErr w:type="spellEnd"/>
            <w:r w:rsidRPr="00286DFC">
              <w:rPr>
                <w:rFonts w:ascii="Arial" w:hAnsi="Arial" w:cs="Arial"/>
                <w:bCs/>
                <w:sz w:val="20"/>
                <w:szCs w:val="20"/>
              </w:rPr>
              <w:t xml:space="preserve"> Łukasz Motyka</w:t>
            </w:r>
          </w:p>
        </w:tc>
      </w:tr>
      <w:tr w:rsidR="00424A44" w:rsidRPr="005D7EA2" w14:paraId="7FA3F717" w14:textId="77777777" w:rsidTr="005D398C">
        <w:trPr>
          <w:trHeight w:val="259"/>
        </w:trPr>
        <w:tc>
          <w:tcPr>
            <w:tcW w:w="597" w:type="dxa"/>
          </w:tcPr>
          <w:p w14:paraId="78089E33" w14:textId="09CE2360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98" w:type="dxa"/>
          </w:tcPr>
          <w:p w14:paraId="7DAA0C3A" w14:textId="025F2372" w:rsidR="00424A44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Michał Broda Apartamenty Corso (Szczawno Zdrój, Wałbrzych)</w:t>
            </w:r>
          </w:p>
        </w:tc>
      </w:tr>
      <w:tr w:rsidR="00424A44" w:rsidRPr="005D7EA2" w14:paraId="214531D1" w14:textId="77777777" w:rsidTr="005D398C">
        <w:trPr>
          <w:trHeight w:val="259"/>
        </w:trPr>
        <w:tc>
          <w:tcPr>
            <w:tcW w:w="597" w:type="dxa"/>
          </w:tcPr>
          <w:p w14:paraId="557EBBB5" w14:textId="769E419E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98" w:type="dxa"/>
          </w:tcPr>
          <w:p w14:paraId="79F403DD" w14:textId="057D1DB9" w:rsidR="00424A44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 xml:space="preserve">Konrad </w:t>
            </w:r>
            <w:proofErr w:type="spellStart"/>
            <w:r w:rsidRPr="00286DFC">
              <w:rPr>
                <w:rFonts w:ascii="Arial" w:hAnsi="Arial" w:cs="Arial"/>
                <w:bCs/>
                <w:sz w:val="20"/>
                <w:szCs w:val="20"/>
              </w:rPr>
              <w:t>Kmieciński</w:t>
            </w:r>
            <w:proofErr w:type="spellEnd"/>
            <w:r w:rsidRPr="00286DFC">
              <w:rPr>
                <w:rFonts w:ascii="Arial" w:hAnsi="Arial" w:cs="Arial"/>
                <w:bCs/>
                <w:sz w:val="20"/>
                <w:szCs w:val="20"/>
              </w:rPr>
              <w:t xml:space="preserve"> Wypożyczalnia rowerów elektrycznych i hulajnóg</w:t>
            </w:r>
          </w:p>
        </w:tc>
      </w:tr>
      <w:tr w:rsidR="00454D9C" w:rsidRPr="005D7EA2" w14:paraId="1591294D" w14:textId="77777777" w:rsidTr="005D398C">
        <w:trPr>
          <w:trHeight w:val="259"/>
        </w:trPr>
        <w:tc>
          <w:tcPr>
            <w:tcW w:w="597" w:type="dxa"/>
          </w:tcPr>
          <w:p w14:paraId="3C890046" w14:textId="5F34F558" w:rsidR="00454D9C" w:rsidRDefault="00454D9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898" w:type="dxa"/>
          </w:tcPr>
          <w:p w14:paraId="6EDC540B" w14:textId="3E77B47D" w:rsidR="00454D9C" w:rsidRPr="00286DFC" w:rsidRDefault="00454D9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Chata pod Lasem w Rzeczce</w:t>
            </w:r>
          </w:p>
        </w:tc>
      </w:tr>
      <w:tr w:rsidR="005D398C" w:rsidRPr="00286DFC" w14:paraId="544F1C68" w14:textId="77777777" w:rsidTr="005D398C">
        <w:trPr>
          <w:trHeight w:val="259"/>
        </w:trPr>
        <w:tc>
          <w:tcPr>
            <w:tcW w:w="597" w:type="dxa"/>
          </w:tcPr>
          <w:p w14:paraId="12B8E278" w14:textId="2CC43D07" w:rsidR="005D398C" w:rsidRDefault="005D398C" w:rsidP="004474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898" w:type="dxa"/>
          </w:tcPr>
          <w:p w14:paraId="59D4D07C" w14:textId="452DEBAE" w:rsidR="005D398C" w:rsidRPr="00286DFC" w:rsidRDefault="005D398C" w:rsidP="004474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LUBAR II (Muzeum Starych Samochodów w Głuszycy)</w:t>
            </w:r>
          </w:p>
        </w:tc>
      </w:tr>
    </w:tbl>
    <w:p w14:paraId="1658082B" w14:textId="4A3E0FA5" w:rsidR="00681CCB" w:rsidRDefault="00681CCB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49EB055B" w14:textId="58395AC9" w:rsidR="00681CCB" w:rsidRDefault="00681CCB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63FD657" w14:textId="77777777" w:rsidR="00BD7748" w:rsidRPr="00110087" w:rsidRDefault="00BD7748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D7748" w:rsidRPr="00110087" w:rsidSect="009127A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418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E5D6" w14:textId="77777777" w:rsidR="008C670B" w:rsidRDefault="008C670B" w:rsidP="005F58EA">
      <w:r>
        <w:separator/>
      </w:r>
    </w:p>
  </w:endnote>
  <w:endnote w:type="continuationSeparator" w:id="0">
    <w:p w14:paraId="468E2973" w14:textId="77777777" w:rsidR="008C670B" w:rsidRDefault="008C670B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9F1153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9F1153" w:rsidRPr="00AE6456" w:rsidRDefault="00000000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9F1153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9F115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375A" w14:textId="77777777" w:rsidR="008C670B" w:rsidRDefault="008C670B" w:rsidP="005F58EA">
      <w:r>
        <w:separator/>
      </w:r>
    </w:p>
  </w:footnote>
  <w:footnote w:type="continuationSeparator" w:id="0">
    <w:p w14:paraId="517E5580" w14:textId="77777777" w:rsidR="008C670B" w:rsidRDefault="008C670B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9F1153" w:rsidRPr="00FD503B" w:rsidRDefault="00000000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9F1153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9F1153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fldChar w:fldCharType="begin"/>
    </w:r>
    <w:r w:rsidR="00316EE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16EE6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8F496D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316EE6"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033" w:name="_Hlk106788803"/>
  <w:p w14:paraId="39B5E530" w14:textId="77777777" w:rsidR="009F1153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fldChar w:fldCharType="begin"/>
    </w:r>
    <w:r w:rsidR="00316EE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16EE6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000000">
      <w:rPr>
        <w:rFonts w:ascii="Arial" w:hAnsi="Arial" w:cs="Arial"/>
        <w:color w:val="7030A0"/>
        <w:sz w:val="20"/>
        <w:szCs w:val="20"/>
      </w:rPr>
      <w:fldChar w:fldCharType="begin"/>
    </w:r>
    <w:r w:rsidR="0000000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00000">
      <w:rPr>
        <w:rFonts w:ascii="Arial" w:hAnsi="Arial" w:cs="Arial"/>
        <w:color w:val="7030A0"/>
        <w:sz w:val="20"/>
        <w:szCs w:val="20"/>
      </w:rPr>
      <w:fldChar w:fldCharType="separate"/>
    </w:r>
    <w:r w:rsidR="00000000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75pt;height:48pt">
          <v:imagedata r:id="rId2" r:href="rId1"/>
        </v:shape>
      </w:pict>
    </w:r>
    <w:r w:rsidR="00000000"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316EE6"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bookmarkEnd w:id="30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7B4"/>
    <w:multiLevelType w:val="hybridMultilevel"/>
    <w:tmpl w:val="54F84504"/>
    <w:lvl w:ilvl="0" w:tplc="2B56E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4F2C"/>
    <w:multiLevelType w:val="multilevel"/>
    <w:tmpl w:val="3140AF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BF61FD"/>
    <w:multiLevelType w:val="hybridMultilevel"/>
    <w:tmpl w:val="0662479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3A27"/>
    <w:multiLevelType w:val="hybridMultilevel"/>
    <w:tmpl w:val="5BD69B26"/>
    <w:lvl w:ilvl="0" w:tplc="CF0EC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3E295B"/>
    <w:multiLevelType w:val="hybridMultilevel"/>
    <w:tmpl w:val="DD50F148"/>
    <w:lvl w:ilvl="0" w:tplc="3B6E4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48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2E290AE8"/>
    <w:multiLevelType w:val="multilevel"/>
    <w:tmpl w:val="3904AD1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73E0E"/>
    <w:multiLevelType w:val="multilevel"/>
    <w:tmpl w:val="ED5A1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B0370C"/>
    <w:multiLevelType w:val="multilevel"/>
    <w:tmpl w:val="2BF858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134238B"/>
    <w:multiLevelType w:val="hybridMultilevel"/>
    <w:tmpl w:val="509A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CA779FB"/>
    <w:multiLevelType w:val="hybridMultilevel"/>
    <w:tmpl w:val="D7CC257A"/>
    <w:lvl w:ilvl="0" w:tplc="3BD48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8D4CCC"/>
    <w:multiLevelType w:val="multilevel"/>
    <w:tmpl w:val="D96E0A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1962E6"/>
    <w:multiLevelType w:val="multilevel"/>
    <w:tmpl w:val="BA1678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5D0F5B22"/>
    <w:multiLevelType w:val="hybridMultilevel"/>
    <w:tmpl w:val="D464B8A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B4680"/>
    <w:multiLevelType w:val="hybridMultilevel"/>
    <w:tmpl w:val="4DB47C90"/>
    <w:lvl w:ilvl="0" w:tplc="6EFAC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E417C"/>
    <w:multiLevelType w:val="hybridMultilevel"/>
    <w:tmpl w:val="DC10117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760B4"/>
    <w:multiLevelType w:val="multilevel"/>
    <w:tmpl w:val="D7125E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3350E03"/>
    <w:multiLevelType w:val="hybridMultilevel"/>
    <w:tmpl w:val="8430BDE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FEB3972"/>
    <w:multiLevelType w:val="multilevel"/>
    <w:tmpl w:val="1646DC9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21"/>
  </w:num>
  <w:num w:numId="2" w16cid:durableId="4574563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22"/>
  </w:num>
  <w:num w:numId="6" w16cid:durableId="1970353817">
    <w:abstractNumId w:val="4"/>
  </w:num>
  <w:num w:numId="7" w16cid:durableId="1734235659">
    <w:abstractNumId w:val="8"/>
  </w:num>
  <w:num w:numId="8" w16cid:durableId="650211642">
    <w:abstractNumId w:val="11"/>
  </w:num>
  <w:num w:numId="9" w16cid:durableId="2048605257">
    <w:abstractNumId w:val="23"/>
  </w:num>
  <w:num w:numId="10" w16cid:durableId="1303195282">
    <w:abstractNumId w:val="16"/>
  </w:num>
  <w:num w:numId="11" w16cid:durableId="1401635097">
    <w:abstractNumId w:val="32"/>
  </w:num>
  <w:num w:numId="12" w16cid:durableId="28842740">
    <w:abstractNumId w:val="7"/>
  </w:num>
  <w:num w:numId="13" w16cid:durableId="2092892442">
    <w:abstractNumId w:val="30"/>
  </w:num>
  <w:num w:numId="14" w16cid:durableId="626088059">
    <w:abstractNumId w:val="6"/>
  </w:num>
  <w:num w:numId="15" w16cid:durableId="1148666522">
    <w:abstractNumId w:val="24"/>
  </w:num>
  <w:num w:numId="16" w16cid:durableId="1291593068">
    <w:abstractNumId w:val="9"/>
  </w:num>
  <w:num w:numId="17" w16cid:durableId="525631060">
    <w:abstractNumId w:val="13"/>
  </w:num>
  <w:num w:numId="18" w16cid:durableId="805586690">
    <w:abstractNumId w:val="27"/>
  </w:num>
  <w:num w:numId="19" w16cid:durableId="896890286">
    <w:abstractNumId w:val="10"/>
  </w:num>
  <w:num w:numId="20" w16cid:durableId="774860663">
    <w:abstractNumId w:val="3"/>
  </w:num>
  <w:num w:numId="21" w16cid:durableId="1385062107">
    <w:abstractNumId w:val="26"/>
  </w:num>
  <w:num w:numId="22" w16cid:durableId="84813989">
    <w:abstractNumId w:val="1"/>
  </w:num>
  <w:num w:numId="23" w16cid:durableId="310839745">
    <w:abstractNumId w:val="20"/>
  </w:num>
  <w:num w:numId="24" w16cid:durableId="763723576">
    <w:abstractNumId w:val="34"/>
  </w:num>
  <w:num w:numId="25" w16cid:durableId="2065719143">
    <w:abstractNumId w:val="15"/>
  </w:num>
  <w:num w:numId="26" w16cid:durableId="1746797072">
    <w:abstractNumId w:val="0"/>
  </w:num>
  <w:num w:numId="27" w16cid:durableId="1551378132">
    <w:abstractNumId w:val="5"/>
  </w:num>
  <w:num w:numId="28" w16cid:durableId="1495024551">
    <w:abstractNumId w:val="31"/>
  </w:num>
  <w:num w:numId="29" w16cid:durableId="274557054">
    <w:abstractNumId w:val="18"/>
  </w:num>
  <w:num w:numId="30" w16cid:durableId="3867931">
    <w:abstractNumId w:val="2"/>
  </w:num>
  <w:num w:numId="31" w16cid:durableId="242027651">
    <w:abstractNumId w:val="28"/>
  </w:num>
  <w:num w:numId="32" w16cid:durableId="947662915">
    <w:abstractNumId w:val="25"/>
  </w:num>
  <w:num w:numId="33" w16cid:durableId="450900352">
    <w:abstractNumId w:val="19"/>
  </w:num>
  <w:num w:numId="34" w16cid:durableId="1113743203">
    <w:abstractNumId w:val="12"/>
  </w:num>
  <w:num w:numId="35" w16cid:durableId="297884530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50CF3"/>
    <w:rsid w:val="00061418"/>
    <w:rsid w:val="00075EDD"/>
    <w:rsid w:val="000977E9"/>
    <w:rsid w:val="000A4A23"/>
    <w:rsid w:val="000B5677"/>
    <w:rsid w:val="000B5A15"/>
    <w:rsid w:val="000D7BA9"/>
    <w:rsid w:val="000E452A"/>
    <w:rsid w:val="000F55C7"/>
    <w:rsid w:val="000F6391"/>
    <w:rsid w:val="00110087"/>
    <w:rsid w:val="0013130C"/>
    <w:rsid w:val="00135416"/>
    <w:rsid w:val="0013662C"/>
    <w:rsid w:val="00140AE7"/>
    <w:rsid w:val="00143086"/>
    <w:rsid w:val="00144BDA"/>
    <w:rsid w:val="001514C6"/>
    <w:rsid w:val="00153D09"/>
    <w:rsid w:val="00154B51"/>
    <w:rsid w:val="00161B0D"/>
    <w:rsid w:val="001A4185"/>
    <w:rsid w:val="001A5AEB"/>
    <w:rsid w:val="001B5287"/>
    <w:rsid w:val="001D47D1"/>
    <w:rsid w:val="001E09F0"/>
    <w:rsid w:val="001F48BA"/>
    <w:rsid w:val="0020254F"/>
    <w:rsid w:val="00217D6C"/>
    <w:rsid w:val="002359AF"/>
    <w:rsid w:val="00266A52"/>
    <w:rsid w:val="00267F1E"/>
    <w:rsid w:val="0027241E"/>
    <w:rsid w:val="00272800"/>
    <w:rsid w:val="0027467E"/>
    <w:rsid w:val="00280570"/>
    <w:rsid w:val="00283CE2"/>
    <w:rsid w:val="002854F0"/>
    <w:rsid w:val="00286DFC"/>
    <w:rsid w:val="002874FE"/>
    <w:rsid w:val="002A3A95"/>
    <w:rsid w:val="002A4E16"/>
    <w:rsid w:val="002C7351"/>
    <w:rsid w:val="002D71F8"/>
    <w:rsid w:val="002E0706"/>
    <w:rsid w:val="002F389A"/>
    <w:rsid w:val="0030693F"/>
    <w:rsid w:val="00314F1E"/>
    <w:rsid w:val="00316585"/>
    <w:rsid w:val="00316EE6"/>
    <w:rsid w:val="003419C0"/>
    <w:rsid w:val="00344E5C"/>
    <w:rsid w:val="0034649F"/>
    <w:rsid w:val="00350369"/>
    <w:rsid w:val="00375DE5"/>
    <w:rsid w:val="00382C08"/>
    <w:rsid w:val="0038364C"/>
    <w:rsid w:val="00385838"/>
    <w:rsid w:val="00390B4F"/>
    <w:rsid w:val="00393BA2"/>
    <w:rsid w:val="00397769"/>
    <w:rsid w:val="00397B47"/>
    <w:rsid w:val="003A1C7D"/>
    <w:rsid w:val="003A38B6"/>
    <w:rsid w:val="003C080E"/>
    <w:rsid w:val="003D5009"/>
    <w:rsid w:val="003D68A7"/>
    <w:rsid w:val="003E1B3C"/>
    <w:rsid w:val="004105BF"/>
    <w:rsid w:val="00424A44"/>
    <w:rsid w:val="00437574"/>
    <w:rsid w:val="00454D9C"/>
    <w:rsid w:val="0046302B"/>
    <w:rsid w:val="004647C7"/>
    <w:rsid w:val="004659D0"/>
    <w:rsid w:val="0046708D"/>
    <w:rsid w:val="00473475"/>
    <w:rsid w:val="004848AC"/>
    <w:rsid w:val="00497A35"/>
    <w:rsid w:val="004A04BA"/>
    <w:rsid w:val="004A61B5"/>
    <w:rsid w:val="004B2341"/>
    <w:rsid w:val="004D7F2C"/>
    <w:rsid w:val="004E014F"/>
    <w:rsid w:val="004E4037"/>
    <w:rsid w:val="004F205F"/>
    <w:rsid w:val="004F3994"/>
    <w:rsid w:val="004F3DDD"/>
    <w:rsid w:val="004F49FF"/>
    <w:rsid w:val="004F5DB7"/>
    <w:rsid w:val="00500480"/>
    <w:rsid w:val="005174E2"/>
    <w:rsid w:val="005273AE"/>
    <w:rsid w:val="00541350"/>
    <w:rsid w:val="00544DDF"/>
    <w:rsid w:val="00567BC9"/>
    <w:rsid w:val="0057038C"/>
    <w:rsid w:val="00574E42"/>
    <w:rsid w:val="005856DF"/>
    <w:rsid w:val="005A191F"/>
    <w:rsid w:val="005B3581"/>
    <w:rsid w:val="005C2013"/>
    <w:rsid w:val="005C71AD"/>
    <w:rsid w:val="005D3719"/>
    <w:rsid w:val="005D398C"/>
    <w:rsid w:val="005F58EA"/>
    <w:rsid w:val="00623F99"/>
    <w:rsid w:val="006426B5"/>
    <w:rsid w:val="00643106"/>
    <w:rsid w:val="00653CDD"/>
    <w:rsid w:val="00660B5D"/>
    <w:rsid w:val="00667BEA"/>
    <w:rsid w:val="00670A38"/>
    <w:rsid w:val="00681CCB"/>
    <w:rsid w:val="006B0B32"/>
    <w:rsid w:val="006B30EA"/>
    <w:rsid w:val="006B4B49"/>
    <w:rsid w:val="006D05EE"/>
    <w:rsid w:val="006D1372"/>
    <w:rsid w:val="006E46D7"/>
    <w:rsid w:val="00703287"/>
    <w:rsid w:val="0070589D"/>
    <w:rsid w:val="00707FB2"/>
    <w:rsid w:val="00717830"/>
    <w:rsid w:val="00722142"/>
    <w:rsid w:val="00723849"/>
    <w:rsid w:val="00743185"/>
    <w:rsid w:val="007436ED"/>
    <w:rsid w:val="00763427"/>
    <w:rsid w:val="00780B34"/>
    <w:rsid w:val="00784484"/>
    <w:rsid w:val="007957A6"/>
    <w:rsid w:val="0079694B"/>
    <w:rsid w:val="007A5D38"/>
    <w:rsid w:val="007A76C0"/>
    <w:rsid w:val="007B20D4"/>
    <w:rsid w:val="007B7FFB"/>
    <w:rsid w:val="007E1F9B"/>
    <w:rsid w:val="007E2951"/>
    <w:rsid w:val="007F2CC4"/>
    <w:rsid w:val="0082462B"/>
    <w:rsid w:val="00835085"/>
    <w:rsid w:val="00841A2D"/>
    <w:rsid w:val="00843837"/>
    <w:rsid w:val="00850A93"/>
    <w:rsid w:val="00861291"/>
    <w:rsid w:val="00864937"/>
    <w:rsid w:val="0086549E"/>
    <w:rsid w:val="0086766F"/>
    <w:rsid w:val="00872138"/>
    <w:rsid w:val="0087232E"/>
    <w:rsid w:val="008765EA"/>
    <w:rsid w:val="0088366F"/>
    <w:rsid w:val="00893219"/>
    <w:rsid w:val="008953DB"/>
    <w:rsid w:val="008969C4"/>
    <w:rsid w:val="008A56E7"/>
    <w:rsid w:val="008B2455"/>
    <w:rsid w:val="008C0002"/>
    <w:rsid w:val="008C670B"/>
    <w:rsid w:val="008D5924"/>
    <w:rsid w:val="008E7A99"/>
    <w:rsid w:val="008F19BC"/>
    <w:rsid w:val="008F496D"/>
    <w:rsid w:val="009127AC"/>
    <w:rsid w:val="0092101D"/>
    <w:rsid w:val="00925457"/>
    <w:rsid w:val="00942225"/>
    <w:rsid w:val="0095650F"/>
    <w:rsid w:val="009617C7"/>
    <w:rsid w:val="00962A46"/>
    <w:rsid w:val="00963852"/>
    <w:rsid w:val="009702DA"/>
    <w:rsid w:val="009B0DB1"/>
    <w:rsid w:val="009B2FB8"/>
    <w:rsid w:val="009B6279"/>
    <w:rsid w:val="009D0326"/>
    <w:rsid w:val="009F3F61"/>
    <w:rsid w:val="00A00DBF"/>
    <w:rsid w:val="00A04F12"/>
    <w:rsid w:val="00A1025D"/>
    <w:rsid w:val="00A230D3"/>
    <w:rsid w:val="00A24E35"/>
    <w:rsid w:val="00A77D2E"/>
    <w:rsid w:val="00A77DC9"/>
    <w:rsid w:val="00A80FB8"/>
    <w:rsid w:val="00A9145E"/>
    <w:rsid w:val="00A949A7"/>
    <w:rsid w:val="00AA2FAC"/>
    <w:rsid w:val="00AC1478"/>
    <w:rsid w:val="00AC4420"/>
    <w:rsid w:val="00AF0855"/>
    <w:rsid w:val="00B044BD"/>
    <w:rsid w:val="00B132E1"/>
    <w:rsid w:val="00B26C27"/>
    <w:rsid w:val="00B323E2"/>
    <w:rsid w:val="00B34E15"/>
    <w:rsid w:val="00B44BFD"/>
    <w:rsid w:val="00B464E5"/>
    <w:rsid w:val="00B53216"/>
    <w:rsid w:val="00B5593A"/>
    <w:rsid w:val="00B65C40"/>
    <w:rsid w:val="00BA42BD"/>
    <w:rsid w:val="00BC6215"/>
    <w:rsid w:val="00BD7748"/>
    <w:rsid w:val="00BE33A1"/>
    <w:rsid w:val="00BE3911"/>
    <w:rsid w:val="00BF264D"/>
    <w:rsid w:val="00BF461C"/>
    <w:rsid w:val="00C00FC4"/>
    <w:rsid w:val="00C06E68"/>
    <w:rsid w:val="00C151B5"/>
    <w:rsid w:val="00C222AB"/>
    <w:rsid w:val="00C22A6B"/>
    <w:rsid w:val="00C248EC"/>
    <w:rsid w:val="00C30D7D"/>
    <w:rsid w:val="00C33676"/>
    <w:rsid w:val="00C3700A"/>
    <w:rsid w:val="00C50E8E"/>
    <w:rsid w:val="00C5539E"/>
    <w:rsid w:val="00C61828"/>
    <w:rsid w:val="00C7344A"/>
    <w:rsid w:val="00CC03E1"/>
    <w:rsid w:val="00CC17DE"/>
    <w:rsid w:val="00CD2CD6"/>
    <w:rsid w:val="00CD631E"/>
    <w:rsid w:val="00CF090C"/>
    <w:rsid w:val="00CF45E7"/>
    <w:rsid w:val="00CF4C30"/>
    <w:rsid w:val="00CF5E74"/>
    <w:rsid w:val="00CF6C74"/>
    <w:rsid w:val="00CF7725"/>
    <w:rsid w:val="00D01AAE"/>
    <w:rsid w:val="00D36629"/>
    <w:rsid w:val="00D37273"/>
    <w:rsid w:val="00D462C7"/>
    <w:rsid w:val="00D51B9B"/>
    <w:rsid w:val="00D5434A"/>
    <w:rsid w:val="00D626AE"/>
    <w:rsid w:val="00D627DB"/>
    <w:rsid w:val="00D65FE8"/>
    <w:rsid w:val="00D7059F"/>
    <w:rsid w:val="00D7228E"/>
    <w:rsid w:val="00D9383C"/>
    <w:rsid w:val="00DB4BA7"/>
    <w:rsid w:val="00DC6C5C"/>
    <w:rsid w:val="00DD52C5"/>
    <w:rsid w:val="00E1277E"/>
    <w:rsid w:val="00E25C27"/>
    <w:rsid w:val="00E33BF9"/>
    <w:rsid w:val="00E35A06"/>
    <w:rsid w:val="00E456AD"/>
    <w:rsid w:val="00E45FE2"/>
    <w:rsid w:val="00E46C5C"/>
    <w:rsid w:val="00E83476"/>
    <w:rsid w:val="00E910F0"/>
    <w:rsid w:val="00E91535"/>
    <w:rsid w:val="00E92081"/>
    <w:rsid w:val="00E92160"/>
    <w:rsid w:val="00E96027"/>
    <w:rsid w:val="00EB3A5C"/>
    <w:rsid w:val="00EB7964"/>
    <w:rsid w:val="00EC33F9"/>
    <w:rsid w:val="00EC7A1A"/>
    <w:rsid w:val="00EF3412"/>
    <w:rsid w:val="00EF5DD2"/>
    <w:rsid w:val="00EF61AA"/>
    <w:rsid w:val="00F07E0E"/>
    <w:rsid w:val="00F11D7E"/>
    <w:rsid w:val="00F16F2E"/>
    <w:rsid w:val="00F23AC3"/>
    <w:rsid w:val="00F32638"/>
    <w:rsid w:val="00F3279A"/>
    <w:rsid w:val="00F353B0"/>
    <w:rsid w:val="00F41043"/>
    <w:rsid w:val="00F44BD1"/>
    <w:rsid w:val="00F66A35"/>
    <w:rsid w:val="00F672CF"/>
    <w:rsid w:val="00F76714"/>
    <w:rsid w:val="00F80F3B"/>
    <w:rsid w:val="00F87C87"/>
    <w:rsid w:val="00F91443"/>
    <w:rsid w:val="00F93E29"/>
    <w:rsid w:val="00F96E82"/>
    <w:rsid w:val="00FB06ED"/>
    <w:rsid w:val="00FB166F"/>
    <w:rsid w:val="00FC2AE4"/>
    <w:rsid w:val="00FC6323"/>
    <w:rsid w:val="00FD2BA4"/>
    <w:rsid w:val="00FD2BDD"/>
    <w:rsid w:val="00FD7B79"/>
    <w:rsid w:val="00FE0094"/>
    <w:rsid w:val="00FE029F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4"/>
      </w:numPr>
    </w:pPr>
  </w:style>
  <w:style w:type="numbering" w:customStyle="1" w:styleId="Numery">
    <w:name w:val="Numery"/>
    <w:rsid w:val="00C151B5"/>
    <w:pPr>
      <w:numPr>
        <w:numId w:val="15"/>
      </w:numPr>
    </w:pPr>
  </w:style>
  <w:style w:type="numbering" w:customStyle="1" w:styleId="Litery">
    <w:name w:val="Litery"/>
    <w:rsid w:val="00C151B5"/>
    <w:pPr>
      <w:numPr>
        <w:numId w:val="16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aw.pl" TargetMode="External"/><Relationship Id="rId13" Type="http://schemas.openxmlformats.org/officeDocument/2006/relationships/hyperlink" Target="mailto:lot@lota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checker.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yperlink" Target="http://www.lota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23</Pages>
  <Words>6194</Words>
  <Characters>37166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Wioleta Adamska</cp:lastModifiedBy>
  <cp:revision>11</cp:revision>
  <cp:lastPrinted>2022-12-22T12:28:00Z</cp:lastPrinted>
  <dcterms:created xsi:type="dcterms:W3CDTF">2022-12-22T10:01:00Z</dcterms:created>
  <dcterms:modified xsi:type="dcterms:W3CDTF">2022-12-22T12:44:00Z</dcterms:modified>
</cp:coreProperties>
</file>